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1E8" w14:textId="77777777" w:rsidR="00697CE3" w:rsidRPr="00F83E2B" w:rsidRDefault="00697CE3" w:rsidP="00697CE3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92284115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 - PERSONA JURÍDICA</w:t>
      </w:r>
      <w:bookmarkEnd w:id="0"/>
    </w:p>
    <w:tbl>
      <w:tblPr>
        <w:tblW w:w="8818" w:type="dxa"/>
        <w:tblLayout w:type="fixed"/>
        <w:tblLook w:val="0400" w:firstRow="0" w:lastRow="0" w:firstColumn="0" w:lastColumn="0" w:noHBand="0" w:noVBand="1"/>
      </w:tblPr>
      <w:tblGrid>
        <w:gridCol w:w="3251"/>
        <w:gridCol w:w="1842"/>
        <w:gridCol w:w="674"/>
        <w:gridCol w:w="1311"/>
        <w:gridCol w:w="1740"/>
      </w:tblGrid>
      <w:tr w:rsidR="00697CE3" w:rsidRPr="00F83E2B" w14:paraId="5416C5D2" w14:textId="77777777" w:rsidTr="00AD0F60">
        <w:trPr>
          <w:trHeight w:val="26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143761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697CE3" w:rsidRPr="00F83E2B" w14:paraId="2CEFD3B9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FE53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9B70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3F9AC7F0" w14:textId="77777777" w:rsidTr="00AD0F60">
        <w:trPr>
          <w:trHeight w:val="17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A38ED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691F9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6BEE9684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50AC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BE7F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0BC3AEC0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1311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582B2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14F5F79B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3A52F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4E713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18611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0FC90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7C6BEF77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8C03D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B037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38B64C5E" w14:textId="77777777" w:rsidTr="00AD0F60">
        <w:trPr>
          <w:trHeight w:val="273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53CE9EFE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697CE3" w:rsidRPr="00F83E2B" w14:paraId="1F52CA08" w14:textId="77777777" w:rsidTr="00AD0F60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C80A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12E1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4E0DECB4" w14:textId="77777777" w:rsidTr="00AD0F60">
        <w:trPr>
          <w:trHeight w:val="2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D50E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65A87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BE35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54F29BA0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E9CA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24F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7810AB06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9340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E91E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4552AE7D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E106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7DF6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529102B7" w14:textId="77777777" w:rsidTr="00AD0F60">
        <w:trPr>
          <w:trHeight w:val="254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C81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56D5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42741241" w14:textId="77777777" w:rsidTr="00AD0F60">
        <w:trPr>
          <w:trHeight w:val="574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20B69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Teléfono Fijo / Celular /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C8852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68F13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BAB37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1A00C71E" w14:textId="77777777" w:rsidTr="00AD0F60">
        <w:trPr>
          <w:trHeight w:val="167"/>
        </w:trPr>
        <w:tc>
          <w:tcPr>
            <w:tcW w:w="8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9ED2712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697CE3" w:rsidRPr="00F83E2B" w14:paraId="3B47CCF8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37AD4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BE1F1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9FB0DF4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F07A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58F6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1B555BA8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31191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5F644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FCFFB71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046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81BD0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1E611341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E1B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8DDC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7E7086C6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C770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F669D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0460A50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4FF1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lastRenderedPageBreak/>
              <w:t xml:space="preserve">Encargado Administración y Finanzas </w:t>
            </w:r>
          </w:p>
        </w:tc>
        <w:tc>
          <w:tcPr>
            <w:tcW w:w="5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AADB0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49FD2AC" w14:textId="77777777" w:rsidTr="00AD0F60">
        <w:trPr>
          <w:trHeight w:val="2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65C9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Fono /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787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CB8F0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1CEE7" w14:textId="77777777" w:rsidR="00697CE3" w:rsidRPr="00F83E2B" w:rsidRDefault="00697CE3" w:rsidP="00697CE3">
      <w:pPr>
        <w:spacing w:after="0"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</w:t>
      </w:r>
    </w:p>
    <w:p w14:paraId="7D4B3327" w14:textId="77777777" w:rsidR="00697CE3" w:rsidRPr="00F83E2B" w:rsidRDefault="00697CE3" w:rsidP="00697CE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8F66B10" w14:textId="77777777" w:rsidR="00697CE3" w:rsidRPr="00F83E2B" w:rsidRDefault="00697CE3" w:rsidP="00697CE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0761403" w14:textId="77777777" w:rsidR="00697CE3" w:rsidRPr="00F83E2B" w:rsidRDefault="00697CE3" w:rsidP="00697CE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CEA90B4" w14:textId="77777777" w:rsidR="00697CE3" w:rsidRPr="00F83E2B" w:rsidRDefault="00697CE3" w:rsidP="00697CE3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W w:w="4395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</w:tblGrid>
      <w:tr w:rsidR="00697CE3" w:rsidRPr="00F83E2B" w14:paraId="53BED011" w14:textId="77777777" w:rsidTr="00AD0F60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BE2C86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5A410FA4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D01DCE6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1B8420A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6E44F06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6FB87C28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138008B7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1DB0376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A209B7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FF7DBCD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2B7FF38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57C6E694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488907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619D5E8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282FE81E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50E8A1A3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78DC2C9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647640F4" w14:textId="77777777" w:rsidR="00697CE3" w:rsidRPr="00F83E2B" w:rsidRDefault="00697CE3" w:rsidP="00697CE3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smallCaps/>
          <w:color w:val="000000"/>
          <w:sz w:val="20"/>
          <w:szCs w:val="20"/>
        </w:rPr>
      </w:pPr>
      <w:bookmarkStart w:id="1" w:name="_Toc92284116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A.1B: Identificación del Postulante – PERSONA NATURAL</w:t>
      </w:r>
      <w:bookmarkEnd w:id="1"/>
    </w:p>
    <w:tbl>
      <w:tblPr>
        <w:tblW w:w="8818" w:type="dxa"/>
        <w:tblLayout w:type="fixed"/>
        <w:tblLook w:val="0400" w:firstRow="0" w:lastRow="0" w:firstColumn="0" w:lastColumn="0" w:noHBand="0" w:noVBand="1"/>
      </w:tblPr>
      <w:tblGrid>
        <w:gridCol w:w="2882"/>
        <w:gridCol w:w="1991"/>
        <w:gridCol w:w="1952"/>
        <w:gridCol w:w="1993"/>
      </w:tblGrid>
      <w:tr w:rsidR="00697CE3" w:rsidRPr="00F83E2B" w14:paraId="4495AC6D" w14:textId="77777777" w:rsidTr="00AD0F60">
        <w:trPr>
          <w:trHeight w:val="406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A6C9B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Persona Natural</w:t>
            </w:r>
          </w:p>
        </w:tc>
      </w:tr>
      <w:tr w:rsidR="00697CE3" w:rsidRPr="00F83E2B" w14:paraId="6EDBCAFC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4B2D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E4C8E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3E43AB4D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718DE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19EBF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7A58B95D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F8ADE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F3960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697CE3" w:rsidRPr="00F83E2B" w14:paraId="56923ADD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C2C6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0712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36A765D0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90B9F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FBCB7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1DFEDAF9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9B24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951AA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53E9DB8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351BB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35384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7CDF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53C7E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28A8755D" w14:textId="77777777" w:rsidTr="00AD0F60">
        <w:trPr>
          <w:trHeight w:val="254"/>
        </w:trPr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55DB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>Teléfono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>Fijo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  <w:lang w:val="pt-BR"/>
              </w:rPr>
              <w:t xml:space="preserve"> / Celular / E-mail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8B5A1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CC944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1FF3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697CE3" w:rsidRPr="00F83E2B" w14:paraId="7FF0D51C" w14:textId="77777777" w:rsidTr="00AD0F60">
        <w:trPr>
          <w:trHeight w:val="443"/>
        </w:trPr>
        <w:tc>
          <w:tcPr>
            <w:tcW w:w="8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1AB33D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697CE3" w:rsidRPr="00F83E2B" w14:paraId="0D35BB06" w14:textId="77777777" w:rsidTr="00AD0F60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C85B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37329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0D082B48" w14:textId="77777777" w:rsidTr="00AD0F60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48176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7731F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7442DDD6" w14:textId="77777777" w:rsidTr="00AD0F60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1136C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3E2B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83E2B"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CB6D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5A6E89AB" w14:textId="77777777" w:rsidTr="00AD0F60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55CF8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C643F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97CE3" w:rsidRPr="00F83E2B" w14:paraId="72E19C41" w14:textId="77777777" w:rsidTr="00AD0F60">
        <w:trPr>
          <w:trHeight w:val="267"/>
        </w:trPr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45B95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A43A4" w14:textId="77777777" w:rsidR="00697CE3" w:rsidRPr="00F83E2B" w:rsidRDefault="00697CE3" w:rsidP="00AD0F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3453DC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6820EA3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6787CBF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07569D35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0D9AA6F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96C364B" w14:textId="77777777" w:rsidR="00697CE3" w:rsidRPr="00F83E2B" w:rsidRDefault="00697CE3" w:rsidP="00697CE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3598" w:type="dxa"/>
        <w:jc w:val="center"/>
        <w:tblLayout w:type="fixed"/>
        <w:tblLook w:val="0400" w:firstRow="0" w:lastRow="0" w:firstColumn="0" w:lastColumn="0" w:noHBand="0" w:noVBand="1"/>
      </w:tblPr>
      <w:tblGrid>
        <w:gridCol w:w="3598"/>
      </w:tblGrid>
      <w:tr w:rsidR="00697CE3" w:rsidRPr="00F83E2B" w14:paraId="6E2AEF54" w14:textId="77777777" w:rsidTr="00AD0F60">
        <w:trPr>
          <w:trHeight w:val="900"/>
          <w:jc w:val="center"/>
        </w:trPr>
        <w:tc>
          <w:tcPr>
            <w:tcW w:w="35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6BD083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2" w:name="_Hlk54741919"/>
            <w:r w:rsidRPr="00F83E2B">
              <w:rPr>
                <w:rFonts w:ascii="Verdana" w:hAnsi="Verdana"/>
                <w:sz w:val="20"/>
                <w:szCs w:val="20"/>
              </w:rPr>
              <w:t>Nombre y Firma</w:t>
            </w:r>
          </w:p>
        </w:tc>
      </w:tr>
      <w:bookmarkEnd w:id="2"/>
    </w:tbl>
    <w:p w14:paraId="002C5D22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40FD9F51" w14:textId="77777777" w:rsidR="00697CE3" w:rsidRPr="00F83E2B" w:rsidRDefault="00697CE3" w:rsidP="00697CE3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bookmarkStart w:id="3" w:name="_Toc92284117"/>
      <w:r w:rsidRPr="00F83E2B">
        <w:rPr>
          <w:rFonts w:ascii="Verdana" w:hAnsi="Verdana"/>
          <w:b/>
          <w:color w:val="000000"/>
          <w:sz w:val="20"/>
          <w:szCs w:val="20"/>
        </w:rPr>
        <w:lastRenderedPageBreak/>
        <w:t>Anexo A.2: Tipo de Postulación</w:t>
      </w:r>
      <w:bookmarkEnd w:id="3"/>
    </w:p>
    <w:p w14:paraId="5CD5C895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107CE269" w14:textId="77777777" w:rsidR="00697CE3" w:rsidRPr="00F83E2B" w:rsidRDefault="00697CE3" w:rsidP="00697CE3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F83E2B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2206874D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</w:tblGrid>
      <w:tr w:rsidR="00697CE3" w:rsidRPr="00F83E2B" w14:paraId="4EAB2B1A" w14:textId="77777777" w:rsidTr="00AD0F60">
        <w:trPr>
          <w:jc w:val="center"/>
        </w:trPr>
        <w:tc>
          <w:tcPr>
            <w:tcW w:w="4414" w:type="dxa"/>
          </w:tcPr>
          <w:p w14:paraId="6F814E71" w14:textId="77777777" w:rsidR="00697CE3" w:rsidRPr="00F83E2B" w:rsidRDefault="00697CE3" w:rsidP="00AD0F60">
            <w:pPr>
              <w:spacing w:line="360" w:lineRule="auto"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83E2B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SAVE</w:t>
            </w:r>
          </w:p>
        </w:tc>
      </w:tr>
      <w:tr w:rsidR="00697CE3" w:rsidRPr="00F83E2B" w14:paraId="73CF6EF3" w14:textId="77777777" w:rsidTr="00AD0F60">
        <w:trPr>
          <w:trHeight w:val="1452"/>
          <w:jc w:val="center"/>
        </w:trPr>
        <w:tc>
          <w:tcPr>
            <w:tcW w:w="4414" w:type="dxa"/>
          </w:tcPr>
          <w:p w14:paraId="17A16D93" w14:textId="77777777" w:rsidR="00697CE3" w:rsidRPr="00F83E2B" w:rsidRDefault="00697CE3" w:rsidP="00AD0F60">
            <w:pPr>
              <w:pStyle w:val="Prrafodelista"/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F54DD0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A.1.A o A.1.B según corresponda</w:t>
            </w:r>
          </w:p>
          <w:p w14:paraId="2BB6DAE3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A.2</w:t>
            </w:r>
          </w:p>
          <w:p w14:paraId="20F80464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A.3</w:t>
            </w:r>
          </w:p>
          <w:p w14:paraId="65CD4692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A.4</w:t>
            </w:r>
          </w:p>
          <w:p w14:paraId="0F192B81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E2B">
              <w:rPr>
                <w:rFonts w:ascii="Verdana" w:hAnsi="Verdana"/>
                <w:sz w:val="20"/>
                <w:szCs w:val="20"/>
              </w:rPr>
              <w:t>S.1</w:t>
            </w:r>
          </w:p>
          <w:p w14:paraId="53A6ACE2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S.2</w:t>
            </w:r>
          </w:p>
          <w:p w14:paraId="3C433CB5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S.3</w:t>
            </w:r>
          </w:p>
          <w:p w14:paraId="7A7CC717" w14:textId="77777777" w:rsidR="00697CE3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Anexo S.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1FEEA74E" w14:textId="77777777" w:rsidR="00697CE3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 xml:space="preserve">Ficha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F83E2B">
              <w:rPr>
                <w:rFonts w:ascii="Verdana" w:hAnsi="Verdana"/>
                <w:sz w:val="20"/>
                <w:szCs w:val="20"/>
              </w:rPr>
              <w:t xml:space="preserve">écnica del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F83E2B">
              <w:rPr>
                <w:rFonts w:ascii="Verdana" w:hAnsi="Verdana"/>
                <w:sz w:val="20"/>
                <w:szCs w:val="20"/>
              </w:rPr>
              <w:t>argador</w:t>
            </w:r>
          </w:p>
          <w:p w14:paraId="21952F2F" w14:textId="77777777" w:rsidR="00697CE3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Certificados de Inscripción</w:t>
            </w:r>
          </w:p>
          <w:p w14:paraId="733FDB5D" w14:textId="77777777" w:rsidR="00697CE3" w:rsidRPr="00F83E2B" w:rsidRDefault="00697CE3" w:rsidP="00697CE3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Documentos adicionales que oferente requiera presentar</w:t>
            </w:r>
          </w:p>
        </w:tc>
      </w:tr>
    </w:tbl>
    <w:p w14:paraId="77E05D54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756965DC" w14:textId="77777777" w:rsidR="00697CE3" w:rsidRPr="00F83E2B" w:rsidRDefault="00697CE3" w:rsidP="00697CE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92284118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4"/>
    </w:p>
    <w:p w14:paraId="67759CFC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26145753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__________________, Región___________________, Chile</w:t>
      </w:r>
      <w:r w:rsidRPr="00F83E2B">
        <w:rPr>
          <w:rFonts w:ascii="Verdana" w:hAnsi="Verdana"/>
          <w:sz w:val="20"/>
          <w:szCs w:val="20"/>
        </w:rPr>
        <w:t xml:space="preserve">, </w:t>
      </w:r>
    </w:p>
    <w:p w14:paraId="7566D494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En concordancia con lo establecido en el </w:t>
      </w:r>
      <w:r w:rsidRPr="003E7590">
        <w:rPr>
          <w:rFonts w:ascii="Verdana" w:hAnsi="Verdana"/>
          <w:sz w:val="20"/>
          <w:szCs w:val="20"/>
        </w:rPr>
        <w:t>numeral 6.8.1</w:t>
      </w:r>
      <w:r w:rsidRPr="00F83E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las Bases de Concurso </w:t>
      </w:r>
      <w:r w:rsidRPr="00F83E2B">
        <w:rPr>
          <w:rFonts w:ascii="Verdana" w:hAnsi="Verdana"/>
          <w:sz w:val="20"/>
          <w:szCs w:val="20"/>
        </w:rPr>
        <w:t xml:space="preserve">para </w:t>
      </w:r>
      <w:r>
        <w:rPr>
          <w:rFonts w:ascii="Verdana" w:hAnsi="Verdana"/>
          <w:sz w:val="20"/>
          <w:szCs w:val="20"/>
        </w:rPr>
        <w:t xml:space="preserve">la </w:t>
      </w:r>
      <w:r w:rsidRPr="00F83E2B">
        <w:rPr>
          <w:rFonts w:ascii="Verdana" w:hAnsi="Verdana"/>
          <w:sz w:val="20"/>
          <w:szCs w:val="20"/>
        </w:rPr>
        <w:t>Selección de Proveedor</w:t>
      </w:r>
      <w:r>
        <w:rPr>
          <w:rFonts w:ascii="Verdana" w:hAnsi="Verdana"/>
          <w:sz w:val="20"/>
          <w:szCs w:val="20"/>
        </w:rPr>
        <w:t xml:space="preserve">es </w:t>
      </w:r>
      <w:r w:rsidRPr="00F83E2B">
        <w:rPr>
          <w:rFonts w:ascii="Verdana" w:hAnsi="Verdana"/>
          <w:sz w:val="20"/>
          <w:szCs w:val="20"/>
        </w:rPr>
        <w:t xml:space="preserve">de Sistemas de Alimentación de Vehículos Eléctricos para el </w:t>
      </w:r>
      <w:r w:rsidRPr="00F83E2B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04F63246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respetar, cabal e íntegramente, y en todas sus partes</w:t>
      </w:r>
    </w:p>
    <w:p w14:paraId="73F34852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72A6806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0E5A04C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4434F96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5510E60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97CE3" w:rsidRPr="00F83E2B" w14:paraId="2422F156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1A14D66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5" w:name="_Hlk54741968"/>
            <w:r w:rsidRPr="00F83E2B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5"/>
    </w:tbl>
    <w:p w14:paraId="6B913B52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D9D9E48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62CDF829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12B62C17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97CE3" w:rsidRPr="00F83E2B" w14:paraId="5C3D1552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1C6371C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2E67D736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60B80616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0ECE612C" w14:textId="77777777" w:rsidR="00697CE3" w:rsidRPr="00F83E2B" w:rsidRDefault="00697CE3" w:rsidP="00697CE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6" w:name="_Toc92284119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6"/>
    </w:p>
    <w:p w14:paraId="1E728D08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2B9940A7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31520ADB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 xml:space="preserve">En concordancia con lo establecido en </w:t>
      </w:r>
      <w:r w:rsidRPr="003E7590">
        <w:rPr>
          <w:rFonts w:ascii="Verdana" w:hAnsi="Verdana"/>
          <w:sz w:val="20"/>
          <w:szCs w:val="20"/>
        </w:rPr>
        <w:t>el numeral 4</w:t>
      </w:r>
      <w:r w:rsidRPr="00F83E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las Bases de Concurso </w:t>
      </w:r>
      <w:r w:rsidRPr="00F83E2B">
        <w:rPr>
          <w:rFonts w:ascii="Verdana" w:hAnsi="Verdana"/>
          <w:sz w:val="20"/>
          <w:szCs w:val="20"/>
        </w:rPr>
        <w:t>para</w:t>
      </w:r>
      <w:r>
        <w:rPr>
          <w:rFonts w:ascii="Verdana" w:hAnsi="Verdana"/>
          <w:sz w:val="20"/>
          <w:szCs w:val="20"/>
        </w:rPr>
        <w:t xml:space="preserve"> la</w:t>
      </w:r>
      <w:r w:rsidRPr="00F83E2B">
        <w:rPr>
          <w:rFonts w:ascii="Verdana" w:hAnsi="Verdana"/>
          <w:sz w:val="20"/>
          <w:szCs w:val="20"/>
        </w:rPr>
        <w:t xml:space="preserve"> Selección de Proveedores </w:t>
      </w:r>
      <w:r w:rsidRPr="00FC658B">
        <w:rPr>
          <w:rFonts w:ascii="Verdana" w:hAnsi="Verdana"/>
          <w:sz w:val="20"/>
          <w:szCs w:val="20"/>
        </w:rPr>
        <w:t xml:space="preserve">de Sistemas de Alimentación de Vehículos Eléctricos </w:t>
      </w:r>
      <w:r w:rsidRPr="00F83E2B">
        <w:rPr>
          <w:rFonts w:ascii="Verdana" w:hAnsi="Verdana"/>
          <w:sz w:val="20"/>
          <w:szCs w:val="20"/>
        </w:rPr>
        <w:t xml:space="preserve">para el </w:t>
      </w:r>
      <w:r w:rsidRPr="00F83E2B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33773246" w14:textId="77777777" w:rsidR="00697CE3" w:rsidRPr="00F83E2B" w:rsidRDefault="00697CE3" w:rsidP="00697CE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83E2B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no incurre en ninguna de las prohibiciones o inhabilidades previstas en el artículo 4° de la ley N°19.886, de Compras y Contrataciones Públicas, señalando expresamente conocer lo establecido en dicha norma legal. </w:t>
      </w:r>
    </w:p>
    <w:p w14:paraId="7ED0828A" w14:textId="77777777" w:rsidR="00697CE3" w:rsidRPr="00F83E2B" w:rsidRDefault="00697CE3" w:rsidP="00697CE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202CE38B" w14:textId="77777777" w:rsidR="00697CE3" w:rsidRPr="00F83E2B" w:rsidRDefault="00697CE3" w:rsidP="00697CE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75220543" w14:textId="77777777" w:rsidR="00697CE3" w:rsidRPr="00F83E2B" w:rsidRDefault="00697CE3" w:rsidP="00697CE3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3530DD44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EA55258" w14:textId="77777777" w:rsidR="00697CE3" w:rsidRPr="00F83E2B" w:rsidRDefault="00697CE3" w:rsidP="00697CE3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97CE3" w:rsidRPr="00F83E2B" w14:paraId="2B9F25C3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754CF3D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3787213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EBCFA47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2DA3230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07C41E5A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697CE3" w:rsidRPr="00F83E2B" w14:paraId="1D065113" w14:textId="77777777" w:rsidTr="00AD0F60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CD1E0B" w14:textId="77777777" w:rsidR="00697CE3" w:rsidRPr="00F83E2B" w:rsidRDefault="00697CE3" w:rsidP="00AD0F60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83E2B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1660FC42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br w:type="page"/>
      </w:r>
    </w:p>
    <w:p w14:paraId="21BA1EF5" w14:textId="77777777" w:rsidR="00697CE3" w:rsidRPr="00F83E2B" w:rsidRDefault="00697CE3" w:rsidP="00697CE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7" w:name="_Toc92284120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A.5: Esquema Caso Conexión B</w:t>
      </w:r>
      <w:bookmarkEnd w:id="7"/>
    </w:p>
    <w:p w14:paraId="7C427292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1C323584" w14:textId="77777777" w:rsidR="00697CE3" w:rsidRPr="00F83E2B" w:rsidRDefault="00697CE3" w:rsidP="00697CE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noProof/>
          <w:sz w:val="20"/>
          <w:szCs w:val="20"/>
        </w:rPr>
        <w:drawing>
          <wp:inline distT="0" distB="0" distL="0" distR="0" wp14:anchorId="6F3316F7" wp14:editId="1604F57F">
            <wp:extent cx="5612130" cy="1863725"/>
            <wp:effectExtent l="0" t="0" r="0" b="0"/>
            <wp:docPr id="6" name="image1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Diagram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BC0C6" w14:textId="77777777" w:rsidR="00697CE3" w:rsidRPr="00F83E2B" w:rsidRDefault="00697CE3" w:rsidP="00697CE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Figura A1: Esquema Caso Conexión B</w:t>
      </w:r>
    </w:p>
    <w:p w14:paraId="085F5223" w14:textId="77777777" w:rsidR="00697CE3" w:rsidRPr="00F83E2B" w:rsidRDefault="00697CE3" w:rsidP="00697CE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BDEB2E6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>a) N/A</w:t>
      </w:r>
    </w:p>
    <w:p w14:paraId="39820582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>b) N/A</w:t>
      </w:r>
    </w:p>
    <w:p w14:paraId="4C1A31E7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  <w:lang w:val="pt-BR"/>
        </w:rPr>
      </w:pPr>
      <w:r w:rsidRPr="00F83E2B">
        <w:rPr>
          <w:rFonts w:ascii="Verdana" w:hAnsi="Verdana"/>
          <w:sz w:val="20"/>
          <w:szCs w:val="20"/>
          <w:lang w:val="pt-BR"/>
        </w:rPr>
        <w:t xml:space="preserve">c) </w:t>
      </w:r>
      <w:proofErr w:type="spellStart"/>
      <w:r w:rsidRPr="00F83E2B">
        <w:rPr>
          <w:rFonts w:ascii="Verdana" w:hAnsi="Verdana"/>
          <w:sz w:val="20"/>
          <w:szCs w:val="20"/>
          <w:lang w:val="pt-BR"/>
        </w:rPr>
        <w:t>Cable</w:t>
      </w:r>
      <w:proofErr w:type="spellEnd"/>
    </w:p>
    <w:p w14:paraId="23F9576B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d) Conector del Vehículo</w:t>
      </w:r>
    </w:p>
    <w:p w14:paraId="2F9B57F3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e) Acoplador del Vehículo</w:t>
      </w:r>
    </w:p>
    <w:p w14:paraId="7589C1F7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f) Entrada del Vehículo</w:t>
      </w:r>
    </w:p>
    <w:p w14:paraId="40E325E1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g) Cargador</w:t>
      </w:r>
    </w:p>
    <w:p w14:paraId="6530FA09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h) Toma Energía del Cargador</w:t>
      </w:r>
    </w:p>
    <w:p w14:paraId="22F5082F" w14:textId="77777777" w:rsidR="00697CE3" w:rsidRPr="00F83E2B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  <w:r w:rsidRPr="00F83E2B">
        <w:rPr>
          <w:rFonts w:ascii="Verdana" w:hAnsi="Verdana"/>
          <w:sz w:val="20"/>
          <w:szCs w:val="20"/>
        </w:rPr>
        <w:t>i) Conector del Cargador</w:t>
      </w:r>
    </w:p>
    <w:p w14:paraId="2D47AF8B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3226316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7E410D75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20AE3CB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575AF717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57C60E50" w14:textId="77777777" w:rsidR="00697CE3" w:rsidRDefault="00697CE3" w:rsidP="00697CE3">
      <w:pPr>
        <w:spacing w:line="360" w:lineRule="auto"/>
        <w:rPr>
          <w:rFonts w:ascii="Verdana" w:hAnsi="Verdana"/>
          <w:sz w:val="20"/>
          <w:szCs w:val="20"/>
        </w:rPr>
      </w:pPr>
    </w:p>
    <w:p w14:paraId="641FEE8C" w14:textId="77777777" w:rsidR="00697CE3" w:rsidRPr="00F83E2B" w:rsidRDefault="00697CE3" w:rsidP="00697CE3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8" w:name="_Toc92284121"/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6</w:t>
      </w:r>
      <w:r w:rsidRPr="00F83E2B">
        <w:rPr>
          <w:rFonts w:ascii="Verdana" w:eastAsia="Calibri" w:hAnsi="Verdana" w:cs="Calibri"/>
          <w:b/>
          <w:color w:val="000000"/>
          <w:sz w:val="20"/>
          <w:szCs w:val="20"/>
        </w:rPr>
        <w:t xml:space="preserve">: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Comunas consideradas por Ciudad</w:t>
      </w:r>
      <w:bookmarkEnd w:id="8"/>
    </w:p>
    <w:p w14:paraId="380F68BF" w14:textId="77777777" w:rsidR="00697CE3" w:rsidRDefault="00697CE3" w:rsidP="00697CE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>Este Anexo es sólo informativo. A continuación, se detallan las comunas que serán consideradas parte de la misma ciudad en el marco del presente llamado: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865"/>
        <w:gridCol w:w="1899"/>
        <w:gridCol w:w="1865"/>
      </w:tblGrid>
      <w:tr w:rsidR="00AA4025" w:rsidRPr="004A3F3A" w14:paraId="4E45D70F" w14:textId="77777777" w:rsidTr="001B500E">
        <w:trPr>
          <w:jc w:val="center"/>
        </w:trPr>
        <w:tc>
          <w:tcPr>
            <w:tcW w:w="1899" w:type="dxa"/>
          </w:tcPr>
          <w:p w14:paraId="483CA2C9" w14:textId="77777777" w:rsidR="00AA4025" w:rsidRPr="004A3F3A" w:rsidRDefault="00AA4025" w:rsidP="001B500E">
            <w:pPr>
              <w:spacing w:line="360" w:lineRule="auto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4A3F3A">
              <w:rPr>
                <w:b/>
                <w:bCs/>
                <w:noProof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593DD1CF" w14:textId="77777777" w:rsidR="00AA4025" w:rsidRPr="004A3F3A" w:rsidRDefault="00AA4025" w:rsidP="001B500E">
            <w:pPr>
              <w:spacing w:line="360" w:lineRule="auto"/>
              <w:jc w:val="both"/>
              <w:rPr>
                <w:b/>
                <w:bCs/>
                <w:noProof/>
                <w:sz w:val="16"/>
                <w:szCs w:val="16"/>
              </w:rPr>
            </w:pPr>
            <w:r w:rsidRPr="005E39B6">
              <w:rPr>
                <w:b/>
                <w:bCs/>
                <w:noProof/>
                <w:sz w:val="16"/>
                <w:szCs w:val="16"/>
              </w:rPr>
              <w:t>Comunas Consideradas</w:t>
            </w:r>
          </w:p>
        </w:tc>
        <w:tc>
          <w:tcPr>
            <w:tcW w:w="1899" w:type="dxa"/>
          </w:tcPr>
          <w:p w14:paraId="33A6D568" w14:textId="77777777" w:rsidR="00AA4025" w:rsidRPr="004A3F3A" w:rsidRDefault="00AA4025" w:rsidP="001B500E">
            <w:pPr>
              <w:rPr>
                <w:noProof/>
              </w:rPr>
            </w:pPr>
            <w:r w:rsidRPr="004A3F3A">
              <w:rPr>
                <w:b/>
                <w:bCs/>
                <w:noProof/>
                <w:sz w:val="16"/>
                <w:szCs w:val="16"/>
              </w:rPr>
              <w:t>Ciudad del Programa</w:t>
            </w:r>
          </w:p>
        </w:tc>
        <w:tc>
          <w:tcPr>
            <w:tcW w:w="1865" w:type="dxa"/>
          </w:tcPr>
          <w:p w14:paraId="2255BD24" w14:textId="77777777" w:rsidR="00AA4025" w:rsidRPr="004A3F3A" w:rsidRDefault="00AA4025" w:rsidP="001B500E">
            <w:pPr>
              <w:rPr>
                <w:noProof/>
              </w:rPr>
            </w:pPr>
            <w:r w:rsidRPr="005E39B6">
              <w:rPr>
                <w:b/>
                <w:bCs/>
                <w:noProof/>
                <w:sz w:val="16"/>
                <w:szCs w:val="16"/>
              </w:rPr>
              <w:t>Comunas Consideradas</w:t>
            </w:r>
          </w:p>
        </w:tc>
      </w:tr>
      <w:tr w:rsidR="00AA4025" w:rsidRPr="004A3F3A" w14:paraId="553D6F9D" w14:textId="77777777" w:rsidTr="001B500E">
        <w:trPr>
          <w:jc w:val="center"/>
        </w:trPr>
        <w:tc>
          <w:tcPr>
            <w:tcW w:w="1899" w:type="dxa"/>
            <w:vMerge w:val="restart"/>
            <w:vAlign w:val="center"/>
          </w:tcPr>
          <w:p w14:paraId="68583124" w14:textId="608B1364" w:rsidR="00AA4025" w:rsidRPr="00AA4025" w:rsidRDefault="00AA4025" w:rsidP="00AA4025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noProof/>
                <w:sz w:val="20"/>
                <w:szCs w:val="20"/>
              </w:rPr>
            </w:pPr>
            <w:r w:rsidRPr="00AA4025">
              <w:rPr>
                <w:noProof/>
                <w:sz w:val="20"/>
                <w:szCs w:val="20"/>
              </w:rPr>
              <w:t xml:space="preserve"> Santiago</w:t>
            </w:r>
          </w:p>
        </w:tc>
        <w:tc>
          <w:tcPr>
            <w:tcW w:w="1865" w:type="dxa"/>
            <w:vAlign w:val="center"/>
          </w:tcPr>
          <w:p w14:paraId="1A6211FD" w14:textId="77777777" w:rsidR="00AA4025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Buin</w:t>
            </w:r>
          </w:p>
        </w:tc>
        <w:tc>
          <w:tcPr>
            <w:tcW w:w="1899" w:type="dxa"/>
            <w:vMerge w:val="restart"/>
            <w:vAlign w:val="center"/>
          </w:tcPr>
          <w:p w14:paraId="3F58DD91" w14:textId="6906543C" w:rsidR="00AA4025" w:rsidRPr="007C2337" w:rsidRDefault="00AA4025" w:rsidP="007C2337">
            <w:pPr>
              <w:pStyle w:val="Prrafodelista"/>
              <w:numPr>
                <w:ilvl w:val="0"/>
                <w:numId w:val="7"/>
              </w:numPr>
              <w:ind w:left="384" w:hanging="283"/>
              <w:rPr>
                <w:noProof/>
                <w:sz w:val="20"/>
                <w:szCs w:val="20"/>
              </w:rPr>
            </w:pPr>
            <w:r w:rsidRPr="007C2337">
              <w:rPr>
                <w:noProof/>
                <w:sz w:val="20"/>
                <w:szCs w:val="20"/>
              </w:rPr>
              <w:t>Concepción</w:t>
            </w:r>
          </w:p>
        </w:tc>
        <w:tc>
          <w:tcPr>
            <w:tcW w:w="1865" w:type="dxa"/>
            <w:vAlign w:val="center"/>
          </w:tcPr>
          <w:p w14:paraId="4F38E887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Chiguayante</w:t>
            </w:r>
          </w:p>
        </w:tc>
      </w:tr>
      <w:tr w:rsidR="00AA4025" w:rsidRPr="004A3F3A" w14:paraId="0EE00096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30EFBB71" w14:textId="77777777" w:rsidR="00AA4025" w:rsidRPr="004A3F3A" w:rsidRDefault="00AA4025" w:rsidP="001B500E">
            <w:pPr>
              <w:spacing w:line="360" w:lineRule="auto"/>
              <w:ind w:left="180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7F6BCFB" w14:textId="77777777" w:rsidR="00AA4025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Calera de Tango</w:t>
            </w:r>
          </w:p>
        </w:tc>
        <w:tc>
          <w:tcPr>
            <w:tcW w:w="1899" w:type="dxa"/>
            <w:vMerge/>
            <w:vAlign w:val="center"/>
          </w:tcPr>
          <w:p w14:paraId="4FBCEEB5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E1E639B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Concepción</w:t>
            </w:r>
          </w:p>
        </w:tc>
      </w:tr>
      <w:tr w:rsidR="00AA4025" w:rsidRPr="004A3F3A" w14:paraId="04775561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428334B6" w14:textId="77777777" w:rsidR="00AA4025" w:rsidRPr="004A3F3A" w:rsidRDefault="00AA4025" w:rsidP="00AA4025">
            <w:pPr>
              <w:numPr>
                <w:ilvl w:val="3"/>
                <w:numId w:val="2"/>
              </w:numPr>
              <w:spacing w:line="360" w:lineRule="auto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E8A092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Cerrillos</w:t>
            </w:r>
          </w:p>
        </w:tc>
        <w:tc>
          <w:tcPr>
            <w:tcW w:w="1899" w:type="dxa"/>
            <w:vMerge/>
            <w:vAlign w:val="center"/>
          </w:tcPr>
          <w:p w14:paraId="508CF6C0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AE313B1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Coronel</w:t>
            </w:r>
          </w:p>
        </w:tc>
      </w:tr>
      <w:tr w:rsidR="00AA4025" w:rsidRPr="004A3F3A" w14:paraId="40AB5373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7113292D" w14:textId="77777777" w:rsidR="00AA4025" w:rsidRPr="004A3F3A" w:rsidRDefault="00AA4025" w:rsidP="00AA4025">
            <w:pPr>
              <w:numPr>
                <w:ilvl w:val="3"/>
                <w:numId w:val="2"/>
              </w:numPr>
              <w:spacing w:line="360" w:lineRule="auto"/>
              <w:contextualSpacing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71F935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Cerro Navia</w:t>
            </w:r>
          </w:p>
        </w:tc>
        <w:tc>
          <w:tcPr>
            <w:tcW w:w="1899" w:type="dxa"/>
            <w:vMerge/>
            <w:vAlign w:val="center"/>
          </w:tcPr>
          <w:p w14:paraId="616545E7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05379712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Florida</w:t>
            </w:r>
          </w:p>
        </w:tc>
      </w:tr>
      <w:tr w:rsidR="00AA4025" w:rsidRPr="004A3F3A" w14:paraId="46A260B1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07AD285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8F04E1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Colina</w:t>
            </w:r>
          </w:p>
        </w:tc>
        <w:tc>
          <w:tcPr>
            <w:tcW w:w="1899" w:type="dxa"/>
            <w:vMerge/>
            <w:vAlign w:val="center"/>
          </w:tcPr>
          <w:p w14:paraId="55F1B28F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345BF3BD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Hualqui</w:t>
            </w:r>
          </w:p>
        </w:tc>
      </w:tr>
      <w:tr w:rsidR="00AA4025" w:rsidRPr="004A3F3A" w14:paraId="134F48FE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5E6447A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81CE9D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Conchalí</w:t>
            </w:r>
          </w:p>
        </w:tc>
        <w:tc>
          <w:tcPr>
            <w:tcW w:w="1899" w:type="dxa"/>
            <w:vMerge/>
            <w:vAlign w:val="center"/>
          </w:tcPr>
          <w:p w14:paraId="1842DA35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57B9F094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Hualpén</w:t>
            </w:r>
          </w:p>
        </w:tc>
      </w:tr>
      <w:tr w:rsidR="00AA4025" w:rsidRPr="004A3F3A" w14:paraId="2D8EE5CC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3AFE8F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E899B3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Curacaví</w:t>
            </w:r>
          </w:p>
        </w:tc>
        <w:tc>
          <w:tcPr>
            <w:tcW w:w="1899" w:type="dxa"/>
            <w:vMerge/>
            <w:vAlign w:val="center"/>
          </w:tcPr>
          <w:p w14:paraId="301418AC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0E033EDA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Lota</w:t>
            </w:r>
          </w:p>
        </w:tc>
      </w:tr>
      <w:tr w:rsidR="00AA4025" w:rsidRPr="004A3F3A" w14:paraId="5179E3D6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5E128A3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84D484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El Bosque</w:t>
            </w:r>
          </w:p>
        </w:tc>
        <w:tc>
          <w:tcPr>
            <w:tcW w:w="1899" w:type="dxa"/>
            <w:vMerge/>
            <w:vAlign w:val="center"/>
          </w:tcPr>
          <w:p w14:paraId="17DAC601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3EEAD1A8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San Pedro</w:t>
            </w:r>
          </w:p>
        </w:tc>
      </w:tr>
      <w:tr w:rsidR="00AA4025" w:rsidRPr="004A3F3A" w14:paraId="3576503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4C265F5C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725255C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Estación Central</w:t>
            </w:r>
          </w:p>
        </w:tc>
        <w:tc>
          <w:tcPr>
            <w:tcW w:w="1899" w:type="dxa"/>
            <w:vMerge/>
            <w:vAlign w:val="center"/>
          </w:tcPr>
          <w:p w14:paraId="67172B90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7EEF17F0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Talcahuano</w:t>
            </w:r>
          </w:p>
        </w:tc>
      </w:tr>
      <w:tr w:rsidR="00AA4025" w:rsidRPr="004A3F3A" w14:paraId="7E0BC60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16F03BE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936D24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Huechuraba</w:t>
            </w:r>
          </w:p>
        </w:tc>
        <w:tc>
          <w:tcPr>
            <w:tcW w:w="1899" w:type="dxa"/>
            <w:vMerge/>
            <w:vAlign w:val="center"/>
          </w:tcPr>
          <w:p w14:paraId="672EB574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05F4090C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Tomé</w:t>
            </w:r>
          </w:p>
        </w:tc>
      </w:tr>
      <w:tr w:rsidR="00AA4025" w:rsidRPr="004A3F3A" w14:paraId="5F44E5D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24B9155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B74B54C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Independencia</w:t>
            </w:r>
          </w:p>
        </w:tc>
        <w:tc>
          <w:tcPr>
            <w:tcW w:w="1899" w:type="dxa"/>
            <w:vMerge/>
            <w:vAlign w:val="center"/>
          </w:tcPr>
          <w:p w14:paraId="775C06C3" w14:textId="77777777" w:rsidR="00AA4025" w:rsidRPr="004A3F3A" w:rsidRDefault="00AA4025" w:rsidP="007C2337">
            <w:pPr>
              <w:ind w:left="384" w:hanging="283"/>
              <w:rPr>
                <w:noProof/>
              </w:rPr>
            </w:pPr>
          </w:p>
        </w:tc>
        <w:tc>
          <w:tcPr>
            <w:tcW w:w="1865" w:type="dxa"/>
            <w:vAlign w:val="center"/>
          </w:tcPr>
          <w:p w14:paraId="207C653F" w14:textId="77777777" w:rsidR="00AA4025" w:rsidRPr="001C2416" w:rsidRDefault="00AA4025" w:rsidP="001B500E">
            <w:pPr>
              <w:rPr>
                <w:noProof/>
                <w:sz w:val="14"/>
                <w:szCs w:val="14"/>
              </w:rPr>
            </w:pPr>
            <w:r w:rsidRPr="001C2416">
              <w:rPr>
                <w:noProof/>
                <w:sz w:val="14"/>
                <w:szCs w:val="14"/>
              </w:rPr>
              <w:t>Penco</w:t>
            </w:r>
          </w:p>
        </w:tc>
      </w:tr>
      <w:tr w:rsidR="00AA4025" w:rsidRPr="004A3F3A" w14:paraId="6523B16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7132860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A4BBBD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 Cisterna</w:t>
            </w:r>
          </w:p>
        </w:tc>
        <w:tc>
          <w:tcPr>
            <w:tcW w:w="1899" w:type="dxa"/>
            <w:vMerge w:val="restart"/>
            <w:vAlign w:val="center"/>
          </w:tcPr>
          <w:p w14:paraId="0671FB1B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Temuco</w:t>
            </w:r>
          </w:p>
        </w:tc>
        <w:tc>
          <w:tcPr>
            <w:tcW w:w="1865" w:type="dxa"/>
            <w:vAlign w:val="center"/>
          </w:tcPr>
          <w:p w14:paraId="5DBADFAC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Cholchol</w:t>
            </w:r>
          </w:p>
        </w:tc>
      </w:tr>
      <w:tr w:rsidR="00AA4025" w:rsidRPr="004A3F3A" w14:paraId="6BCE3F41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2559E083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406D37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 Florida</w:t>
            </w:r>
          </w:p>
        </w:tc>
        <w:tc>
          <w:tcPr>
            <w:tcW w:w="1899" w:type="dxa"/>
            <w:vMerge/>
            <w:vAlign w:val="center"/>
          </w:tcPr>
          <w:p w14:paraId="14EC2A58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32133D5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Freire</w:t>
            </w:r>
          </w:p>
        </w:tc>
      </w:tr>
      <w:tr w:rsidR="00AA4025" w:rsidRPr="004A3F3A" w14:paraId="4792BE3D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25D8863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9462DD5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 Granja</w:t>
            </w:r>
          </w:p>
        </w:tc>
        <w:tc>
          <w:tcPr>
            <w:tcW w:w="1899" w:type="dxa"/>
            <w:vMerge/>
            <w:vAlign w:val="center"/>
          </w:tcPr>
          <w:p w14:paraId="5459257C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AFFEF78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Galvarino</w:t>
            </w:r>
          </w:p>
        </w:tc>
      </w:tr>
      <w:tr w:rsidR="00AA4025" w:rsidRPr="004A3F3A" w14:paraId="57C80439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398F683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E35DCF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 Pintana</w:t>
            </w:r>
          </w:p>
        </w:tc>
        <w:tc>
          <w:tcPr>
            <w:tcW w:w="1899" w:type="dxa"/>
            <w:vMerge/>
            <w:vAlign w:val="center"/>
          </w:tcPr>
          <w:p w14:paraId="736A3C8D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DA1EB2D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Nueva Imperial</w:t>
            </w:r>
          </w:p>
        </w:tc>
      </w:tr>
      <w:tr w:rsidR="00AA4025" w:rsidRPr="004A3F3A" w14:paraId="6324862A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2F56E79C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4000A8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 Reina</w:t>
            </w:r>
          </w:p>
        </w:tc>
        <w:tc>
          <w:tcPr>
            <w:tcW w:w="1899" w:type="dxa"/>
            <w:vMerge/>
            <w:vAlign w:val="center"/>
          </w:tcPr>
          <w:p w14:paraId="00A112D3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E5BCF17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Padre Las Casas</w:t>
            </w:r>
          </w:p>
        </w:tc>
      </w:tr>
      <w:tr w:rsidR="00AA4025" w:rsidRPr="004A3F3A" w14:paraId="5CD1740C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0B3BD24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0FE992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Las Condes</w:t>
            </w:r>
          </w:p>
        </w:tc>
        <w:tc>
          <w:tcPr>
            <w:tcW w:w="1899" w:type="dxa"/>
            <w:vMerge/>
            <w:vAlign w:val="center"/>
          </w:tcPr>
          <w:p w14:paraId="124733B5" w14:textId="77777777" w:rsidR="00AA4025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09770DB" w14:textId="77777777" w:rsidR="00AA4025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Perquenco</w:t>
            </w:r>
          </w:p>
        </w:tc>
      </w:tr>
      <w:tr w:rsidR="00AA4025" w:rsidRPr="004A3F3A" w14:paraId="1B0C76A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A5DDF2D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E47B3FD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Lampa</w:t>
            </w:r>
          </w:p>
        </w:tc>
        <w:tc>
          <w:tcPr>
            <w:tcW w:w="1899" w:type="dxa"/>
            <w:vMerge/>
            <w:vAlign w:val="center"/>
          </w:tcPr>
          <w:p w14:paraId="0FD0C74E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77ABF5F" w14:textId="77777777" w:rsidR="00AA4025" w:rsidRPr="004A3F3A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Pitrufquén</w:t>
            </w:r>
          </w:p>
        </w:tc>
      </w:tr>
      <w:tr w:rsidR="00AA4025" w:rsidRPr="004A3F3A" w14:paraId="37D0FCB2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4830C806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276627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Lo Barnechea</w:t>
            </w:r>
          </w:p>
        </w:tc>
        <w:tc>
          <w:tcPr>
            <w:tcW w:w="1899" w:type="dxa"/>
            <w:vMerge/>
            <w:vAlign w:val="center"/>
          </w:tcPr>
          <w:p w14:paraId="62ACA30E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3F84DE5" w14:textId="77777777" w:rsidR="00AA4025" w:rsidRPr="004A3F3A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Temuco</w:t>
            </w:r>
          </w:p>
        </w:tc>
      </w:tr>
      <w:tr w:rsidR="00AA4025" w:rsidRPr="004A3F3A" w14:paraId="2C2BDA67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77AFC7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434968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Lo Espejo</w:t>
            </w:r>
          </w:p>
        </w:tc>
        <w:tc>
          <w:tcPr>
            <w:tcW w:w="1899" w:type="dxa"/>
            <w:vMerge w:val="restart"/>
            <w:vAlign w:val="center"/>
          </w:tcPr>
          <w:p w14:paraId="2080B54E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  <w:r w:rsidRPr="004A3F3A">
              <w:rPr>
                <w:noProof/>
                <w:sz w:val="20"/>
                <w:szCs w:val="20"/>
              </w:rPr>
              <w:t>Valdivia</w:t>
            </w:r>
          </w:p>
        </w:tc>
        <w:tc>
          <w:tcPr>
            <w:tcW w:w="1865" w:type="dxa"/>
            <w:vAlign w:val="center"/>
          </w:tcPr>
          <w:p w14:paraId="04B84496" w14:textId="77777777" w:rsidR="00AA4025" w:rsidRPr="004A3F3A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Corral</w:t>
            </w:r>
          </w:p>
        </w:tc>
      </w:tr>
      <w:tr w:rsidR="00AA4025" w:rsidRPr="004A3F3A" w14:paraId="7A25E20B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296665D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85D49A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Lo Prado</w:t>
            </w:r>
          </w:p>
        </w:tc>
        <w:tc>
          <w:tcPr>
            <w:tcW w:w="1899" w:type="dxa"/>
            <w:vMerge/>
            <w:vAlign w:val="center"/>
          </w:tcPr>
          <w:p w14:paraId="0DDEC0F8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59D99E6" w14:textId="77777777" w:rsidR="00AA4025" w:rsidRPr="004A3F3A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Máfil</w:t>
            </w:r>
          </w:p>
        </w:tc>
      </w:tr>
      <w:tr w:rsidR="00AA4025" w:rsidRPr="004A3F3A" w14:paraId="1E1F43F0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1A5DC9D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B160585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Macul</w:t>
            </w:r>
          </w:p>
        </w:tc>
        <w:tc>
          <w:tcPr>
            <w:tcW w:w="1899" w:type="dxa"/>
            <w:vMerge/>
            <w:vAlign w:val="center"/>
          </w:tcPr>
          <w:p w14:paraId="36DE77D0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FA73EC2" w14:textId="77777777" w:rsidR="00AA4025" w:rsidRPr="004A3F3A" w:rsidRDefault="00AA4025" w:rsidP="001B500E">
            <w:pPr>
              <w:rPr>
                <w:noProof/>
              </w:rPr>
            </w:pPr>
            <w:r w:rsidRPr="004A3F3A">
              <w:rPr>
                <w:noProof/>
                <w:sz w:val="14"/>
                <w:szCs w:val="14"/>
              </w:rPr>
              <w:t>Valdivia</w:t>
            </w:r>
          </w:p>
        </w:tc>
      </w:tr>
      <w:tr w:rsidR="00AA4025" w:rsidRPr="004A3F3A" w14:paraId="0D395EC8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307E0F2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F181126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Maipú</w:t>
            </w:r>
          </w:p>
        </w:tc>
        <w:tc>
          <w:tcPr>
            <w:tcW w:w="1899" w:type="dxa"/>
            <w:vAlign w:val="center"/>
          </w:tcPr>
          <w:p w14:paraId="0956D1AC" w14:textId="4FABF9AA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 Unión</w:t>
            </w:r>
          </w:p>
        </w:tc>
        <w:tc>
          <w:tcPr>
            <w:tcW w:w="1865" w:type="dxa"/>
            <w:vAlign w:val="center"/>
          </w:tcPr>
          <w:p w14:paraId="62B6787E" w14:textId="77777777" w:rsidR="00AA4025" w:rsidRPr="004A3F3A" w:rsidRDefault="00AA4025" w:rsidP="001B500E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La Unión (sólo la ciudad urbana)</w:t>
            </w:r>
          </w:p>
        </w:tc>
      </w:tr>
      <w:tr w:rsidR="00AA4025" w:rsidRPr="004A3F3A" w14:paraId="669D6E31" w14:textId="77777777" w:rsidTr="001B500E">
        <w:trPr>
          <w:jc w:val="center"/>
        </w:trPr>
        <w:tc>
          <w:tcPr>
            <w:tcW w:w="1899" w:type="dxa"/>
            <w:vMerge/>
            <w:vAlign w:val="center"/>
          </w:tcPr>
          <w:p w14:paraId="6CF5CC6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CB0BDDB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Ñuñoa</w:t>
            </w:r>
          </w:p>
        </w:tc>
        <w:tc>
          <w:tcPr>
            <w:tcW w:w="1899" w:type="dxa"/>
            <w:vAlign w:val="center"/>
          </w:tcPr>
          <w:p w14:paraId="13703408" w14:textId="77777777" w:rsidR="00AA4025" w:rsidRPr="004A3F3A" w:rsidRDefault="00AA4025" w:rsidP="007C2337">
            <w:pPr>
              <w:numPr>
                <w:ilvl w:val="0"/>
                <w:numId w:val="7"/>
              </w:numPr>
              <w:ind w:left="384" w:hanging="283"/>
              <w:contextualSpacing/>
              <w:rPr>
                <w:noProof/>
              </w:rPr>
            </w:pPr>
            <w:r w:rsidRPr="004A3F3A">
              <w:rPr>
                <w:noProof/>
                <w:sz w:val="20"/>
                <w:szCs w:val="20"/>
              </w:rPr>
              <w:t>Coyhaique</w:t>
            </w:r>
          </w:p>
        </w:tc>
        <w:tc>
          <w:tcPr>
            <w:tcW w:w="1865" w:type="dxa"/>
            <w:vAlign w:val="center"/>
          </w:tcPr>
          <w:p w14:paraId="5288D698" w14:textId="77777777" w:rsidR="00AA4025" w:rsidRPr="004A3F3A" w:rsidRDefault="00AA4025" w:rsidP="001B500E">
            <w:pPr>
              <w:rPr>
                <w:noProof/>
              </w:rPr>
            </w:pPr>
            <w:r w:rsidRPr="004A3F3A">
              <w:rPr>
                <w:noProof/>
                <w:sz w:val="14"/>
                <w:szCs w:val="14"/>
              </w:rPr>
              <w:t>Coyhaique</w:t>
            </w:r>
          </w:p>
        </w:tc>
      </w:tr>
      <w:tr w:rsidR="00AA4025" w:rsidRPr="004A3F3A" w14:paraId="711817D9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09939F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152D09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Padre Hurtado</w:t>
            </w:r>
          </w:p>
        </w:tc>
      </w:tr>
      <w:tr w:rsidR="00AA4025" w:rsidRPr="004A3F3A" w14:paraId="039AFFC9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457E37B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ABEC51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Pedro Aguirre Cerda</w:t>
            </w:r>
          </w:p>
        </w:tc>
      </w:tr>
      <w:tr w:rsidR="00AA4025" w:rsidRPr="004A3F3A" w14:paraId="435BD68D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C5376F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908D83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Peñaflor</w:t>
            </w:r>
          </w:p>
        </w:tc>
      </w:tr>
      <w:tr w:rsidR="00AA4025" w:rsidRPr="004A3F3A" w14:paraId="3AD0DA1D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542C2E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D3AFB8B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Peñalolén</w:t>
            </w:r>
          </w:p>
        </w:tc>
      </w:tr>
      <w:tr w:rsidR="00AA4025" w:rsidRPr="004A3F3A" w14:paraId="113D45B7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94C637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2910A1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Pirque</w:t>
            </w:r>
          </w:p>
        </w:tc>
      </w:tr>
      <w:tr w:rsidR="00AA4025" w:rsidRPr="004A3F3A" w14:paraId="014B57B6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6A82EC8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D17B36E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Providencia</w:t>
            </w:r>
          </w:p>
        </w:tc>
      </w:tr>
      <w:tr w:rsidR="00AA4025" w:rsidRPr="004A3F3A" w14:paraId="75D7F147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2707EF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0C2A24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Pudahuel</w:t>
            </w:r>
          </w:p>
        </w:tc>
      </w:tr>
      <w:tr w:rsidR="00AA4025" w:rsidRPr="004A3F3A" w14:paraId="4F78D69F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850244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58BCE5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Puente Alto</w:t>
            </w:r>
          </w:p>
        </w:tc>
      </w:tr>
      <w:tr w:rsidR="00AA4025" w:rsidRPr="004A3F3A" w14:paraId="25EB4E8F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9CE6FD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FA69D3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Quilicura</w:t>
            </w:r>
          </w:p>
        </w:tc>
      </w:tr>
      <w:tr w:rsidR="00AA4025" w:rsidRPr="004A3F3A" w14:paraId="43EB903E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F31812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9351175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Quinta Normal</w:t>
            </w:r>
          </w:p>
        </w:tc>
      </w:tr>
      <w:tr w:rsidR="00AA4025" w:rsidRPr="004A3F3A" w14:paraId="1EDF8AC1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F09731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89107A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Recoleta</w:t>
            </w:r>
          </w:p>
        </w:tc>
      </w:tr>
      <w:tr w:rsidR="00AA4025" w:rsidRPr="004A3F3A" w14:paraId="0FFC89B2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0DAD5F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64F6C59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Renca</w:t>
            </w:r>
          </w:p>
        </w:tc>
      </w:tr>
      <w:tr w:rsidR="00AA4025" w:rsidRPr="004A3F3A" w14:paraId="0E6A71A0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63B3E2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9CCBC8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San Bernardo</w:t>
            </w:r>
          </w:p>
        </w:tc>
      </w:tr>
      <w:tr w:rsidR="00AA4025" w:rsidRPr="004A3F3A" w14:paraId="49471215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495B90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EE81A56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San Joaquin</w:t>
            </w:r>
          </w:p>
        </w:tc>
      </w:tr>
      <w:tr w:rsidR="00AA4025" w:rsidRPr="004A3F3A" w14:paraId="2F4B508B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68D9C5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1B3F1AD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San Miguel</w:t>
            </w:r>
          </w:p>
        </w:tc>
      </w:tr>
      <w:tr w:rsidR="00AA4025" w:rsidRPr="004A3F3A" w14:paraId="4B923599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75D9E0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D84D2A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San Ramón</w:t>
            </w:r>
          </w:p>
        </w:tc>
      </w:tr>
      <w:tr w:rsidR="00AA4025" w:rsidRPr="004A3F3A" w14:paraId="0A81FE27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31EFBC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6AD1EC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Santiago</w:t>
            </w:r>
          </w:p>
        </w:tc>
      </w:tr>
      <w:tr w:rsidR="00AA4025" w:rsidRPr="004A3F3A" w14:paraId="252BE5CD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7FFD37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C5F758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Talagante</w:t>
            </w:r>
          </w:p>
        </w:tc>
      </w:tr>
      <w:tr w:rsidR="00AA4025" w:rsidRPr="004A3F3A" w14:paraId="2E28E668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01BC0C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3BEEA2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Vitacura</w:t>
            </w:r>
          </w:p>
        </w:tc>
      </w:tr>
      <w:tr w:rsidR="00AA4025" w:rsidRPr="004A3F3A" w14:paraId="6D49A352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 w:val="restart"/>
            <w:vAlign w:val="center"/>
          </w:tcPr>
          <w:p w14:paraId="721BE544" w14:textId="28277AF8" w:rsidR="00AA4025" w:rsidRPr="007C2337" w:rsidRDefault="007C2337" w:rsidP="007C2337">
            <w:pPr>
              <w:spacing w:line="360" w:lineRule="auto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20"/>
                <w:szCs w:val="20"/>
              </w:rPr>
              <w:t xml:space="preserve">       2.</w:t>
            </w:r>
            <w:r w:rsidR="00AA4025" w:rsidRPr="007C2337">
              <w:rPr>
                <w:noProof/>
                <w:sz w:val="20"/>
                <w:szCs w:val="20"/>
              </w:rPr>
              <w:t>Valparaíso</w:t>
            </w:r>
          </w:p>
        </w:tc>
        <w:tc>
          <w:tcPr>
            <w:tcW w:w="1865" w:type="dxa"/>
            <w:vAlign w:val="center"/>
          </w:tcPr>
          <w:p w14:paraId="3337587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Algarrobo</w:t>
            </w:r>
          </w:p>
        </w:tc>
      </w:tr>
      <w:tr w:rsidR="00AA4025" w:rsidRPr="004A3F3A" w14:paraId="6A11E4D0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D0B75AD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BAE5578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Casablanca</w:t>
            </w:r>
          </w:p>
        </w:tc>
      </w:tr>
      <w:tr w:rsidR="00AA4025" w:rsidRPr="004A3F3A" w14:paraId="269C4510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B83E218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D85871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Concón</w:t>
            </w:r>
          </w:p>
        </w:tc>
      </w:tr>
      <w:tr w:rsidR="00AA4025" w:rsidRPr="004A3F3A" w14:paraId="536C2E82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4124A2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CB2D397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La Cruz</w:t>
            </w:r>
          </w:p>
        </w:tc>
      </w:tr>
      <w:tr w:rsidR="00AA4025" w:rsidRPr="004A3F3A" w14:paraId="434C86C0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8410538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17226E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Limache</w:t>
            </w:r>
          </w:p>
        </w:tc>
      </w:tr>
      <w:tr w:rsidR="00AA4025" w:rsidRPr="004A3F3A" w14:paraId="2B5FB6EF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9DA4B3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6836FA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Puchuncaví</w:t>
            </w:r>
          </w:p>
        </w:tc>
      </w:tr>
      <w:tr w:rsidR="00AA4025" w:rsidRPr="004A3F3A" w14:paraId="2290BAAF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1F9B12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30D5C0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Quilpué</w:t>
            </w:r>
          </w:p>
        </w:tc>
      </w:tr>
      <w:tr w:rsidR="00AA4025" w:rsidRPr="004A3F3A" w14:paraId="311581C4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556974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5F55DA0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Quillota</w:t>
            </w:r>
          </w:p>
        </w:tc>
      </w:tr>
      <w:tr w:rsidR="00AA4025" w:rsidRPr="004A3F3A" w14:paraId="74998AD1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120105A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61FFF7F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Quintero</w:t>
            </w:r>
          </w:p>
        </w:tc>
      </w:tr>
      <w:tr w:rsidR="00AA4025" w:rsidRPr="004A3F3A" w14:paraId="605E944C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16F7268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B84CAA2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Valparaíso</w:t>
            </w:r>
          </w:p>
        </w:tc>
      </w:tr>
      <w:tr w:rsidR="00AA4025" w:rsidRPr="004A3F3A" w14:paraId="759D847C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76C13BC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83DCAE4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Villa Alemana</w:t>
            </w:r>
          </w:p>
        </w:tc>
      </w:tr>
      <w:tr w:rsidR="00AA4025" w:rsidRPr="004A3F3A" w14:paraId="4C54CF67" w14:textId="77777777" w:rsidTr="001B500E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6F08C66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546E891" w14:textId="77777777" w:rsidR="00AA4025" w:rsidRPr="004A3F3A" w:rsidRDefault="00AA4025" w:rsidP="001B500E">
            <w:pPr>
              <w:spacing w:line="360" w:lineRule="auto"/>
              <w:rPr>
                <w:noProof/>
                <w:sz w:val="14"/>
                <w:szCs w:val="14"/>
              </w:rPr>
            </w:pPr>
            <w:r w:rsidRPr="004A3F3A">
              <w:rPr>
                <w:noProof/>
                <w:sz w:val="14"/>
                <w:szCs w:val="14"/>
              </w:rPr>
              <w:t>Viña del Mar</w:t>
            </w:r>
          </w:p>
        </w:tc>
      </w:tr>
    </w:tbl>
    <w:p w14:paraId="24085860" w14:textId="77777777" w:rsidR="00697CE3" w:rsidRPr="00F12F44" w:rsidRDefault="00697CE3" w:rsidP="00697CE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38991E5" w14:textId="77777777" w:rsidR="00172B22" w:rsidRDefault="00172B22"/>
    <w:sectPr w:rsidR="00172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8A1"/>
    <w:multiLevelType w:val="hybridMultilevel"/>
    <w:tmpl w:val="F49ED326"/>
    <w:lvl w:ilvl="0" w:tplc="80909A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00D1"/>
    <w:multiLevelType w:val="hybridMultilevel"/>
    <w:tmpl w:val="99246C24"/>
    <w:lvl w:ilvl="0" w:tplc="34980E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47B1"/>
    <w:multiLevelType w:val="hybridMultilevel"/>
    <w:tmpl w:val="10AA9526"/>
    <w:lvl w:ilvl="0" w:tplc="DEA02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3E88"/>
    <w:multiLevelType w:val="hybridMultilevel"/>
    <w:tmpl w:val="F5F08F6E"/>
    <w:lvl w:ilvl="0" w:tplc="CDA6C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8AC6D64"/>
    <w:multiLevelType w:val="hybridMultilevel"/>
    <w:tmpl w:val="8D98870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5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3"/>
    <w:rsid w:val="00114B84"/>
    <w:rsid w:val="00172B22"/>
    <w:rsid w:val="00697CE3"/>
    <w:rsid w:val="007C2337"/>
    <w:rsid w:val="00A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5543"/>
  <w15:chartTrackingRefBased/>
  <w15:docId w15:val="{E2CE2DCB-0E29-4362-B099-3E69945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E3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697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7C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697CE3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697CE3"/>
    <w:rPr>
      <w:rFonts w:ascii="Calibri" w:eastAsia="Calibri" w:hAnsi="Calibri" w:cs="Calibri"/>
      <w:lang w:eastAsia="es-CL"/>
    </w:rPr>
  </w:style>
  <w:style w:type="table" w:styleId="Tablaconcuadrcula">
    <w:name w:val="Table Grid"/>
    <w:basedOn w:val="Tablanormal"/>
    <w:uiPriority w:val="39"/>
    <w:rsid w:val="00697CE3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707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</dc:creator>
  <cp:keywords/>
  <dc:description/>
  <cp:lastModifiedBy>Alejandra Vargas</cp:lastModifiedBy>
  <cp:revision>4</cp:revision>
  <dcterms:created xsi:type="dcterms:W3CDTF">2022-01-17T13:21:00Z</dcterms:created>
  <dcterms:modified xsi:type="dcterms:W3CDTF">2022-02-15T19:37:00Z</dcterms:modified>
</cp:coreProperties>
</file>