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21E8" w14:textId="77777777" w:rsidR="00697CE3" w:rsidRPr="00F83E2B" w:rsidRDefault="00697CE3" w:rsidP="00697CE3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92284115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Anexo A.1A: Identificación del Postulante - PERSONA JURÍDICA</w:t>
      </w:r>
      <w:bookmarkEnd w:id="0"/>
    </w:p>
    <w:tbl>
      <w:tblPr>
        <w:tblW w:w="8818" w:type="dxa"/>
        <w:tblLayout w:type="fixed"/>
        <w:tblLook w:val="0400" w:firstRow="0" w:lastRow="0" w:firstColumn="0" w:lastColumn="0" w:noHBand="0" w:noVBand="1"/>
      </w:tblPr>
      <w:tblGrid>
        <w:gridCol w:w="3251"/>
        <w:gridCol w:w="1842"/>
        <w:gridCol w:w="674"/>
        <w:gridCol w:w="1311"/>
        <w:gridCol w:w="1740"/>
      </w:tblGrid>
      <w:tr w:rsidR="00697CE3" w:rsidRPr="00F83E2B" w14:paraId="5416C5D2" w14:textId="77777777" w:rsidTr="00AD0F60">
        <w:trPr>
          <w:trHeight w:val="26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43761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Empresa</w:t>
            </w:r>
          </w:p>
        </w:tc>
      </w:tr>
      <w:tr w:rsidR="00697CE3" w:rsidRPr="00F83E2B" w14:paraId="2CEFD3B9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FE53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9B70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3F9AC7F0" w14:textId="77777777" w:rsidTr="00AD0F60">
        <w:trPr>
          <w:trHeight w:val="176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A38ED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691F9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6BEE9684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50AC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de fantasía/Siglas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BE7F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0BC3AEC0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1311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Dirección Comercial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82B2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14F5F79B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3A52F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E713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18611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0FC90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7C6BEF77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8C03D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3B037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38B64C5E" w14:textId="77777777" w:rsidTr="00AD0F60">
        <w:trPr>
          <w:trHeight w:val="27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53CE9EFE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697CE3" w:rsidRPr="00F83E2B" w14:paraId="1F52CA08" w14:textId="77777777" w:rsidTr="00AD0F60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C80A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12E1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4E0DECB4" w14:textId="77777777" w:rsidTr="00AD0F60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50E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5A87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BE35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54F29BA0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9CA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C24F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7810AB06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9340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E91E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4552AE7D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E106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7DF6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529102B7" w14:textId="77777777" w:rsidTr="00AD0F60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CC81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56D5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42741241" w14:textId="77777777" w:rsidTr="00AD0F60">
        <w:trPr>
          <w:trHeight w:val="574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20B69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Teléfono Fijo / Celular /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C8852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68F13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BAB37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1A00C71E" w14:textId="77777777" w:rsidTr="00AD0F60">
        <w:trPr>
          <w:trHeight w:val="167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ED2712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697CE3" w:rsidRPr="00F83E2B" w14:paraId="3B47CCF8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37AD4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BE1F1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9FB0DF4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F07A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58F6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1B555BA8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31191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5F644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FCFFB71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A046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Empresa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81BD0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1E611341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E1B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8DDC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7E7086C6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C770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669D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0460A50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4FF1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lastRenderedPageBreak/>
              <w:t xml:space="preserve">Encargado Administración y Finanzas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ADB0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49FD2AC" w14:textId="77777777" w:rsidTr="00AD0F60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65C9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Fono /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A787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CB8F0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1CEE7" w14:textId="77777777" w:rsidR="00697CE3" w:rsidRPr="00F83E2B" w:rsidRDefault="00697CE3" w:rsidP="00697CE3">
      <w:pPr>
        <w:spacing w:after="0"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</w:t>
      </w:r>
    </w:p>
    <w:p w14:paraId="7D4B3327" w14:textId="77777777" w:rsidR="00697CE3" w:rsidRPr="00F83E2B" w:rsidRDefault="00697CE3" w:rsidP="00697CE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8F66B10" w14:textId="77777777" w:rsidR="00697CE3" w:rsidRPr="00F83E2B" w:rsidRDefault="00697CE3" w:rsidP="00697CE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0761403" w14:textId="77777777" w:rsidR="00697CE3" w:rsidRPr="00F83E2B" w:rsidRDefault="00697CE3" w:rsidP="00697CE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CEA90B4" w14:textId="77777777" w:rsidR="00697CE3" w:rsidRPr="00F83E2B" w:rsidRDefault="00697CE3" w:rsidP="00697CE3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W w:w="4395" w:type="dxa"/>
        <w:jc w:val="center"/>
        <w:tblLayout w:type="fixed"/>
        <w:tblLook w:val="0400" w:firstRow="0" w:lastRow="0" w:firstColumn="0" w:lastColumn="0" w:noHBand="0" w:noVBand="1"/>
      </w:tblPr>
      <w:tblGrid>
        <w:gridCol w:w="4395"/>
      </w:tblGrid>
      <w:tr w:rsidR="00697CE3" w:rsidRPr="00F83E2B" w14:paraId="53BED011" w14:textId="77777777" w:rsidTr="00AD0F60">
        <w:trPr>
          <w:jc w:val="center"/>
        </w:trPr>
        <w:tc>
          <w:tcPr>
            <w:tcW w:w="43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BE2C86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y Firma Representante Legal</w:t>
            </w:r>
          </w:p>
        </w:tc>
      </w:tr>
    </w:tbl>
    <w:p w14:paraId="5A410FA4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D01DCE6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1B8420A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6E44F06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6FB87C28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138008B7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1DB0376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A209B7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FF7DBCD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2B7FF38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57C6E694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488907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619D5E8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282FE81E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50E8A1A3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78DC2C9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647640F4" w14:textId="77777777" w:rsidR="00697CE3" w:rsidRPr="00F83E2B" w:rsidRDefault="00697CE3" w:rsidP="00697CE3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smallCaps/>
          <w:color w:val="000000"/>
          <w:sz w:val="20"/>
          <w:szCs w:val="20"/>
        </w:rPr>
      </w:pPr>
      <w:bookmarkStart w:id="1" w:name="_Toc92284116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A.1B: Identificación del Postulante – PERSONA NATURAL</w:t>
      </w:r>
      <w:bookmarkEnd w:id="1"/>
    </w:p>
    <w:tbl>
      <w:tblPr>
        <w:tblW w:w="8818" w:type="dxa"/>
        <w:tblLayout w:type="fixed"/>
        <w:tblLook w:val="0400" w:firstRow="0" w:lastRow="0" w:firstColumn="0" w:lastColumn="0" w:noHBand="0" w:noVBand="1"/>
      </w:tblPr>
      <w:tblGrid>
        <w:gridCol w:w="2882"/>
        <w:gridCol w:w="1991"/>
        <w:gridCol w:w="1952"/>
        <w:gridCol w:w="1993"/>
      </w:tblGrid>
      <w:tr w:rsidR="00697CE3" w:rsidRPr="00F83E2B" w14:paraId="4495AC6D" w14:textId="77777777" w:rsidTr="00AD0F60">
        <w:trPr>
          <w:trHeight w:val="406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7A6C9B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Persona Natural</w:t>
            </w:r>
          </w:p>
        </w:tc>
      </w:tr>
      <w:tr w:rsidR="00697CE3" w:rsidRPr="00F83E2B" w14:paraId="6EDBCAFC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B2D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E4C8E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3E43AB4D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718DE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9EBF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7A58B95D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F8ADE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F3960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97CE3" w:rsidRPr="00F83E2B" w14:paraId="56923ADD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C2C6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0712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36A765D0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0B9F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BCB7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1DFEDAF9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9B24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951AA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53E9DB8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351BB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5384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7CDF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3C7E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28A8755D" w14:textId="77777777" w:rsidTr="00AD0F60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55DB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>Teléfono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>Fijo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 xml:space="preserve"> / Celular / E-mail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8B5A1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CC944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1FF3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697CE3" w:rsidRPr="00F83E2B" w14:paraId="7FF0D51C" w14:textId="77777777" w:rsidTr="00AD0F60">
        <w:trPr>
          <w:trHeight w:val="443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1AB33D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697CE3" w:rsidRPr="00F83E2B" w14:paraId="0D35BB06" w14:textId="77777777" w:rsidTr="00AD0F60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85B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7329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0D082B48" w14:textId="77777777" w:rsidTr="00AD0F60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48176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731F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7442DDD6" w14:textId="77777777" w:rsidTr="00AD0F60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1136C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CB6D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5A6E89AB" w14:textId="77777777" w:rsidTr="00AD0F60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55CF8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643F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7CE3" w:rsidRPr="00F83E2B" w14:paraId="72E19C41" w14:textId="77777777" w:rsidTr="00AD0F60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45B95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A43A4" w14:textId="77777777" w:rsidR="00697CE3" w:rsidRPr="00F83E2B" w:rsidRDefault="00697CE3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3453DC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6820EA3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6787CBF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07569D35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0D9AA6F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596C364B" w14:textId="77777777" w:rsidR="00697CE3" w:rsidRPr="00F83E2B" w:rsidRDefault="00697CE3" w:rsidP="00697CE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3598" w:type="dxa"/>
        <w:jc w:val="center"/>
        <w:tblLayout w:type="fixed"/>
        <w:tblLook w:val="0400" w:firstRow="0" w:lastRow="0" w:firstColumn="0" w:lastColumn="0" w:noHBand="0" w:noVBand="1"/>
      </w:tblPr>
      <w:tblGrid>
        <w:gridCol w:w="3598"/>
      </w:tblGrid>
      <w:tr w:rsidR="00697CE3" w:rsidRPr="00F83E2B" w14:paraId="6E2AEF54" w14:textId="77777777" w:rsidTr="00AD0F60">
        <w:trPr>
          <w:trHeight w:val="900"/>
          <w:jc w:val="center"/>
        </w:trPr>
        <w:tc>
          <w:tcPr>
            <w:tcW w:w="3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6BD083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54741919"/>
            <w:r w:rsidRPr="00F83E2B">
              <w:rPr>
                <w:rFonts w:ascii="Verdana" w:hAnsi="Verdana"/>
                <w:sz w:val="20"/>
                <w:szCs w:val="20"/>
              </w:rPr>
              <w:t>Nombre y Firma</w:t>
            </w:r>
          </w:p>
        </w:tc>
      </w:tr>
      <w:bookmarkEnd w:id="2"/>
    </w:tbl>
    <w:p w14:paraId="002C5D22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40FD9F51" w14:textId="77777777" w:rsidR="00697CE3" w:rsidRPr="00F83E2B" w:rsidRDefault="00697CE3" w:rsidP="00697CE3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bookmarkStart w:id="3" w:name="_Toc92284117"/>
      <w:r w:rsidRPr="00F83E2B">
        <w:rPr>
          <w:rFonts w:ascii="Verdana" w:hAnsi="Verdana"/>
          <w:b/>
          <w:color w:val="000000"/>
          <w:sz w:val="20"/>
          <w:szCs w:val="20"/>
        </w:rPr>
        <w:lastRenderedPageBreak/>
        <w:t>Anexo A.2: Tipo de Postulación</w:t>
      </w:r>
      <w:bookmarkEnd w:id="3"/>
    </w:p>
    <w:p w14:paraId="5CD5C895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107CE269" w14:textId="77777777" w:rsidR="00697CE3" w:rsidRPr="00F83E2B" w:rsidRDefault="00697CE3" w:rsidP="00697CE3">
      <w:pPr>
        <w:spacing w:line="360" w:lineRule="auto"/>
        <w:rPr>
          <w:rFonts w:ascii="Verdana" w:hAnsi="Verdana"/>
          <w:i/>
          <w:iCs/>
          <w:sz w:val="20"/>
          <w:szCs w:val="20"/>
        </w:rPr>
      </w:pPr>
      <w:r w:rsidRPr="00F83E2B">
        <w:rPr>
          <w:rFonts w:ascii="Verdana" w:hAnsi="Verdana"/>
          <w:i/>
          <w:iCs/>
          <w:sz w:val="20"/>
          <w:szCs w:val="20"/>
        </w:rPr>
        <w:t>El postulante deberá indicar los documentos adjuntos en su postulación</w:t>
      </w:r>
    </w:p>
    <w:p w14:paraId="2206874D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</w:tblGrid>
      <w:tr w:rsidR="00697CE3" w:rsidRPr="00F83E2B" w14:paraId="4EAB2B1A" w14:textId="77777777" w:rsidTr="00AD0F60">
        <w:trPr>
          <w:jc w:val="center"/>
        </w:trPr>
        <w:tc>
          <w:tcPr>
            <w:tcW w:w="4414" w:type="dxa"/>
          </w:tcPr>
          <w:p w14:paraId="6F814E71" w14:textId="77777777" w:rsidR="00697CE3" w:rsidRPr="00F83E2B" w:rsidRDefault="00697CE3" w:rsidP="00AD0F60">
            <w:pPr>
              <w:spacing w:line="360" w:lineRule="auto"/>
              <w:ind w:left="3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83E2B">
              <w:rPr>
                <w:rFonts w:ascii="Verdana" w:hAnsi="Verdana"/>
                <w:b/>
                <w:bCs/>
                <w:sz w:val="20"/>
                <w:szCs w:val="20"/>
              </w:rPr>
              <w:t>Postulación para la provisión de SAVE</w:t>
            </w:r>
          </w:p>
        </w:tc>
      </w:tr>
      <w:tr w:rsidR="00697CE3" w:rsidRPr="00F83E2B" w14:paraId="73CF6EF3" w14:textId="77777777" w:rsidTr="00AD0F60">
        <w:trPr>
          <w:trHeight w:val="1452"/>
          <w:jc w:val="center"/>
        </w:trPr>
        <w:tc>
          <w:tcPr>
            <w:tcW w:w="4414" w:type="dxa"/>
          </w:tcPr>
          <w:p w14:paraId="17A16D93" w14:textId="77777777" w:rsidR="00697CE3" w:rsidRPr="00F83E2B" w:rsidRDefault="00697CE3" w:rsidP="00AD0F60">
            <w:pPr>
              <w:pStyle w:val="Prrafodelista"/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F54DD0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A.1.A o A.1.B según corresponda</w:t>
            </w:r>
          </w:p>
          <w:p w14:paraId="2BB6DAE3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A.2</w:t>
            </w:r>
          </w:p>
          <w:p w14:paraId="20F80464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A.3</w:t>
            </w:r>
          </w:p>
          <w:p w14:paraId="65CD4692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A.4</w:t>
            </w:r>
          </w:p>
          <w:p w14:paraId="0F192B81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3E2B">
              <w:rPr>
                <w:rFonts w:ascii="Verdana" w:hAnsi="Verdana"/>
                <w:sz w:val="20"/>
                <w:szCs w:val="20"/>
              </w:rPr>
              <w:t>S.1</w:t>
            </w:r>
          </w:p>
          <w:p w14:paraId="53A6ACE2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S.2</w:t>
            </w:r>
          </w:p>
          <w:p w14:paraId="3C433CB5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S.3</w:t>
            </w:r>
          </w:p>
          <w:p w14:paraId="7A7CC717" w14:textId="77777777" w:rsidR="00697CE3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Anexo S.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14:paraId="1FEEA74E" w14:textId="77777777" w:rsidR="00697CE3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Ficha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Pr="00F83E2B">
              <w:rPr>
                <w:rFonts w:ascii="Verdana" w:hAnsi="Verdana"/>
                <w:sz w:val="20"/>
                <w:szCs w:val="20"/>
              </w:rPr>
              <w:t xml:space="preserve">écnica del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F83E2B">
              <w:rPr>
                <w:rFonts w:ascii="Verdana" w:hAnsi="Verdana"/>
                <w:sz w:val="20"/>
                <w:szCs w:val="20"/>
              </w:rPr>
              <w:t>argador</w:t>
            </w:r>
          </w:p>
          <w:p w14:paraId="21952F2F" w14:textId="77777777" w:rsidR="00697CE3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Certificados de Inscripción</w:t>
            </w:r>
          </w:p>
          <w:p w14:paraId="733FDB5D" w14:textId="77777777" w:rsidR="00697CE3" w:rsidRPr="00F83E2B" w:rsidRDefault="00697CE3" w:rsidP="00697CE3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Documentos adicionales que oferente requiera presentar</w:t>
            </w:r>
          </w:p>
        </w:tc>
      </w:tr>
    </w:tbl>
    <w:p w14:paraId="77E05D54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756965DC" w14:textId="77777777" w:rsidR="00697CE3" w:rsidRPr="00F83E2B" w:rsidRDefault="00697CE3" w:rsidP="00697CE3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4" w:name="_Toc92284118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A.3: Declaración Jurada Simple</w:t>
      </w:r>
      <w:bookmarkEnd w:id="4"/>
    </w:p>
    <w:p w14:paraId="67759CFC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26145753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__________________, Región___________________, Chile</w:t>
      </w:r>
      <w:r w:rsidRPr="00F83E2B">
        <w:rPr>
          <w:rFonts w:ascii="Verdana" w:hAnsi="Verdana"/>
          <w:sz w:val="20"/>
          <w:szCs w:val="20"/>
        </w:rPr>
        <w:t xml:space="preserve">, </w:t>
      </w:r>
    </w:p>
    <w:p w14:paraId="7566D494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En concordancia con lo establecido en el </w:t>
      </w:r>
      <w:r w:rsidRPr="003E7590">
        <w:rPr>
          <w:rFonts w:ascii="Verdana" w:hAnsi="Verdana"/>
          <w:sz w:val="20"/>
          <w:szCs w:val="20"/>
        </w:rPr>
        <w:t>numeral 6.8.1</w:t>
      </w:r>
      <w:r w:rsidRPr="00F83E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las Bases de Concurso </w:t>
      </w:r>
      <w:r w:rsidRPr="00F83E2B">
        <w:rPr>
          <w:rFonts w:ascii="Verdana" w:hAnsi="Verdana"/>
          <w:sz w:val="20"/>
          <w:szCs w:val="20"/>
        </w:rPr>
        <w:t xml:space="preserve">para </w:t>
      </w:r>
      <w:r>
        <w:rPr>
          <w:rFonts w:ascii="Verdana" w:hAnsi="Verdana"/>
          <w:sz w:val="20"/>
          <w:szCs w:val="20"/>
        </w:rPr>
        <w:t xml:space="preserve">la </w:t>
      </w:r>
      <w:r w:rsidRPr="00F83E2B">
        <w:rPr>
          <w:rFonts w:ascii="Verdana" w:hAnsi="Verdana"/>
          <w:sz w:val="20"/>
          <w:szCs w:val="20"/>
        </w:rPr>
        <w:t>Selección de Proveedor</w:t>
      </w:r>
      <w:r>
        <w:rPr>
          <w:rFonts w:ascii="Verdana" w:hAnsi="Verdana"/>
          <w:sz w:val="20"/>
          <w:szCs w:val="20"/>
        </w:rPr>
        <w:t xml:space="preserve">es </w:t>
      </w:r>
      <w:r w:rsidRPr="00F83E2B">
        <w:rPr>
          <w:rFonts w:ascii="Verdana" w:hAnsi="Verdana"/>
          <w:sz w:val="20"/>
          <w:szCs w:val="20"/>
        </w:rPr>
        <w:t xml:space="preserve">de Sistemas de Alimentación de Vehículos Eléctricos para el </w:t>
      </w:r>
      <w:r w:rsidRPr="00F83E2B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04F63246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especificaciones de este concurso, y respecto de las cuales me (nos) obligo (amos) a respetar, cabal e íntegramente, y en todas sus partes</w:t>
      </w:r>
    </w:p>
    <w:p w14:paraId="73F34852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72A6806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0E5A04C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4434F96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5510E60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97CE3" w:rsidRPr="00F83E2B" w14:paraId="2422F156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A14D66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5" w:name="_Hlk54741968"/>
            <w:r w:rsidRPr="00F83E2B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  <w:bookmarkEnd w:id="5"/>
    </w:tbl>
    <w:p w14:paraId="6B913B52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D9D9E48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62CDF829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12B62C17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97CE3" w:rsidRPr="00F83E2B" w14:paraId="5C3D1552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C6371C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2E67D736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60B80616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0ECE612C" w14:textId="77777777" w:rsidR="00697CE3" w:rsidRPr="00F83E2B" w:rsidRDefault="00697CE3" w:rsidP="00697CE3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6" w:name="_Toc92284119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A.4: Declaración Jurada Simple Inhabilidad</w:t>
      </w:r>
      <w:bookmarkEnd w:id="6"/>
    </w:p>
    <w:p w14:paraId="1E728D08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2B9940A7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31520ADB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En concordancia con lo establecido en </w:t>
      </w:r>
      <w:r w:rsidRPr="003E7590">
        <w:rPr>
          <w:rFonts w:ascii="Verdana" w:hAnsi="Verdana"/>
          <w:sz w:val="20"/>
          <w:szCs w:val="20"/>
        </w:rPr>
        <w:t>el numeral 4</w:t>
      </w:r>
      <w:r w:rsidRPr="00F83E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las Bases de Concurso </w:t>
      </w:r>
      <w:r w:rsidRPr="00F83E2B">
        <w:rPr>
          <w:rFonts w:ascii="Verdana" w:hAnsi="Verdana"/>
          <w:sz w:val="20"/>
          <w:szCs w:val="20"/>
        </w:rPr>
        <w:t>para</w:t>
      </w:r>
      <w:r>
        <w:rPr>
          <w:rFonts w:ascii="Verdana" w:hAnsi="Verdana"/>
          <w:sz w:val="20"/>
          <w:szCs w:val="20"/>
        </w:rPr>
        <w:t xml:space="preserve"> la</w:t>
      </w:r>
      <w:r w:rsidRPr="00F83E2B">
        <w:rPr>
          <w:rFonts w:ascii="Verdana" w:hAnsi="Verdana"/>
          <w:sz w:val="20"/>
          <w:szCs w:val="20"/>
        </w:rPr>
        <w:t xml:space="preserve"> Selección de Proveedores </w:t>
      </w:r>
      <w:r w:rsidRPr="00FC658B">
        <w:rPr>
          <w:rFonts w:ascii="Verdana" w:hAnsi="Verdana"/>
          <w:sz w:val="20"/>
          <w:szCs w:val="20"/>
        </w:rPr>
        <w:t xml:space="preserve">de Sistemas de Alimentación de Vehículos Eléctricos </w:t>
      </w:r>
      <w:r w:rsidRPr="00F83E2B">
        <w:rPr>
          <w:rFonts w:ascii="Verdana" w:hAnsi="Verdana"/>
          <w:sz w:val="20"/>
          <w:szCs w:val="20"/>
        </w:rPr>
        <w:t xml:space="preserve">para el </w:t>
      </w:r>
      <w:r w:rsidRPr="00F83E2B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33773246" w14:textId="77777777" w:rsidR="00697CE3" w:rsidRPr="00F83E2B" w:rsidRDefault="00697CE3" w:rsidP="00697CE3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 xml:space="preserve">Declaro (amos) bajo juramento que la empresa que represento (amos) no incurre en ninguna de las prohibiciones o inhabilidades previstas en el artículo 4° de la ley N°19.886, de Compras y Contrataciones Públicas, señalando expresamente conocer lo establecido en dicha norma legal. </w:t>
      </w:r>
    </w:p>
    <w:p w14:paraId="7ED0828A" w14:textId="77777777" w:rsidR="00697CE3" w:rsidRPr="00F83E2B" w:rsidRDefault="00697CE3" w:rsidP="00697CE3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02CE38B" w14:textId="77777777" w:rsidR="00697CE3" w:rsidRPr="00F83E2B" w:rsidRDefault="00697CE3" w:rsidP="00697CE3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75220543" w14:textId="77777777" w:rsidR="00697CE3" w:rsidRPr="00F83E2B" w:rsidRDefault="00697CE3" w:rsidP="00697CE3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3530DD44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EA55258" w14:textId="77777777" w:rsidR="00697CE3" w:rsidRPr="00F83E2B" w:rsidRDefault="00697CE3" w:rsidP="00697CE3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97CE3" w:rsidRPr="00F83E2B" w14:paraId="2B9F25C3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54CF3D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13787213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EBCFA47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2DA3230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07C41E5A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97CE3" w:rsidRPr="00F83E2B" w14:paraId="1D065113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CD1E0B" w14:textId="77777777" w:rsidR="00697CE3" w:rsidRPr="00F83E2B" w:rsidRDefault="00697CE3" w:rsidP="00AD0F6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1660FC42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21BA1EF5" w14:textId="77777777" w:rsidR="00697CE3" w:rsidRPr="00F83E2B" w:rsidRDefault="00697CE3" w:rsidP="00697CE3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7" w:name="_Toc92284120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A.5: Esquema Caso Conexión B</w:t>
      </w:r>
      <w:bookmarkEnd w:id="7"/>
    </w:p>
    <w:p w14:paraId="7C427292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1C323584" w14:textId="77777777" w:rsidR="00697CE3" w:rsidRPr="00F83E2B" w:rsidRDefault="00697CE3" w:rsidP="00697CE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noProof/>
          <w:sz w:val="20"/>
          <w:szCs w:val="20"/>
        </w:rPr>
        <w:drawing>
          <wp:inline distT="0" distB="0" distL="0" distR="0" wp14:anchorId="6F3316F7" wp14:editId="1604F57F">
            <wp:extent cx="5612130" cy="1863725"/>
            <wp:effectExtent l="0" t="0" r="0" b="0"/>
            <wp:docPr id="6" name="image1.png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Diagrama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3BC0C6" w14:textId="77777777" w:rsidR="00697CE3" w:rsidRPr="00F83E2B" w:rsidRDefault="00697CE3" w:rsidP="00697CE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Figura A1: Esquema Caso Conexión B</w:t>
      </w:r>
    </w:p>
    <w:p w14:paraId="085F5223" w14:textId="77777777" w:rsidR="00697CE3" w:rsidRPr="00F83E2B" w:rsidRDefault="00697CE3" w:rsidP="00697CE3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BDEB2E6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>a) N/A</w:t>
      </w:r>
    </w:p>
    <w:p w14:paraId="39820582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>b) N/A</w:t>
      </w:r>
    </w:p>
    <w:p w14:paraId="4C1A31E7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 xml:space="preserve">c) </w:t>
      </w:r>
      <w:proofErr w:type="spellStart"/>
      <w:r w:rsidRPr="00F83E2B">
        <w:rPr>
          <w:rFonts w:ascii="Verdana" w:hAnsi="Verdana"/>
          <w:sz w:val="20"/>
          <w:szCs w:val="20"/>
          <w:lang w:val="pt-BR"/>
        </w:rPr>
        <w:t>Cable</w:t>
      </w:r>
      <w:proofErr w:type="spellEnd"/>
    </w:p>
    <w:p w14:paraId="23F9576B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d) Conector del Vehículo</w:t>
      </w:r>
    </w:p>
    <w:p w14:paraId="2F9B57F3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e) Acoplador del Vehículo</w:t>
      </w:r>
    </w:p>
    <w:p w14:paraId="7589C1F7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f) Entrada del Vehículo</w:t>
      </w:r>
    </w:p>
    <w:p w14:paraId="40E325E1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g) Cargador</w:t>
      </w:r>
    </w:p>
    <w:p w14:paraId="6530FA09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h) Toma Energía del Cargador</w:t>
      </w:r>
    </w:p>
    <w:p w14:paraId="22F5082F" w14:textId="77777777" w:rsidR="00697CE3" w:rsidRPr="00F83E2B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i) Conector del Cargador</w:t>
      </w:r>
    </w:p>
    <w:p w14:paraId="2D47AF8B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3226316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7E410D75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20AE3CB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575AF717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57C60E50" w14:textId="77777777" w:rsidR="00697CE3" w:rsidRDefault="00697CE3" w:rsidP="00697CE3">
      <w:pPr>
        <w:spacing w:line="360" w:lineRule="auto"/>
        <w:rPr>
          <w:rFonts w:ascii="Verdana" w:hAnsi="Verdana"/>
          <w:sz w:val="20"/>
          <w:szCs w:val="20"/>
        </w:rPr>
      </w:pPr>
    </w:p>
    <w:p w14:paraId="641FEE8C" w14:textId="77777777" w:rsidR="00697CE3" w:rsidRPr="00F83E2B" w:rsidRDefault="00697CE3" w:rsidP="00697CE3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8" w:name="_Toc92284121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6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 xml:space="preserve">: 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Comunas consideradas por Ciudad</w:t>
      </w:r>
      <w:bookmarkEnd w:id="8"/>
    </w:p>
    <w:p w14:paraId="380F68BF" w14:textId="77777777" w:rsidR="00697CE3" w:rsidRDefault="00697CE3" w:rsidP="00697CE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12F44">
        <w:rPr>
          <w:rFonts w:ascii="Verdana" w:hAnsi="Verdana"/>
          <w:sz w:val="20"/>
          <w:szCs w:val="20"/>
        </w:rPr>
        <w:t>Este Anexo es sólo informativo. A continuación, se detallan las comunas que serán consideradas parte de la misma ciudad en el marco del presente llamado: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1865"/>
        <w:gridCol w:w="1899"/>
        <w:gridCol w:w="1865"/>
      </w:tblGrid>
      <w:tr w:rsidR="00AA4025" w:rsidRPr="004A3F3A" w14:paraId="4E45D70F" w14:textId="77777777" w:rsidTr="001B500E">
        <w:trPr>
          <w:jc w:val="center"/>
        </w:trPr>
        <w:tc>
          <w:tcPr>
            <w:tcW w:w="1899" w:type="dxa"/>
          </w:tcPr>
          <w:p w14:paraId="483CA2C9" w14:textId="77777777" w:rsidR="00AA4025" w:rsidRPr="004A3F3A" w:rsidRDefault="00AA4025" w:rsidP="001B500E">
            <w:pPr>
              <w:spacing w:line="360" w:lineRule="auto"/>
              <w:jc w:val="both"/>
              <w:rPr>
                <w:b/>
                <w:bCs/>
                <w:noProof/>
                <w:sz w:val="16"/>
                <w:szCs w:val="16"/>
              </w:rPr>
            </w:pPr>
            <w:r w:rsidRPr="004A3F3A">
              <w:rPr>
                <w:b/>
                <w:bCs/>
                <w:noProof/>
                <w:sz w:val="16"/>
                <w:szCs w:val="16"/>
              </w:rPr>
              <w:t>Ciudad del Programa</w:t>
            </w:r>
          </w:p>
        </w:tc>
        <w:tc>
          <w:tcPr>
            <w:tcW w:w="1865" w:type="dxa"/>
          </w:tcPr>
          <w:p w14:paraId="593DD1CF" w14:textId="77777777" w:rsidR="00AA4025" w:rsidRPr="004A3F3A" w:rsidRDefault="00AA4025" w:rsidP="001B500E">
            <w:pPr>
              <w:spacing w:line="360" w:lineRule="auto"/>
              <w:jc w:val="both"/>
              <w:rPr>
                <w:b/>
                <w:bCs/>
                <w:noProof/>
                <w:sz w:val="16"/>
                <w:szCs w:val="16"/>
              </w:rPr>
            </w:pPr>
            <w:r w:rsidRPr="005E39B6">
              <w:rPr>
                <w:b/>
                <w:bCs/>
                <w:noProof/>
                <w:sz w:val="16"/>
                <w:szCs w:val="16"/>
              </w:rPr>
              <w:t>Comunas Consideradas</w:t>
            </w:r>
          </w:p>
        </w:tc>
        <w:tc>
          <w:tcPr>
            <w:tcW w:w="1899" w:type="dxa"/>
          </w:tcPr>
          <w:p w14:paraId="33A6D568" w14:textId="77777777" w:rsidR="00AA4025" w:rsidRPr="004A3F3A" w:rsidRDefault="00AA4025" w:rsidP="001B500E">
            <w:pPr>
              <w:rPr>
                <w:noProof/>
              </w:rPr>
            </w:pPr>
            <w:r w:rsidRPr="004A3F3A">
              <w:rPr>
                <w:b/>
                <w:bCs/>
                <w:noProof/>
                <w:sz w:val="16"/>
                <w:szCs w:val="16"/>
              </w:rPr>
              <w:t>Ciudad del Programa</w:t>
            </w:r>
          </w:p>
        </w:tc>
        <w:tc>
          <w:tcPr>
            <w:tcW w:w="1865" w:type="dxa"/>
          </w:tcPr>
          <w:p w14:paraId="2255BD24" w14:textId="77777777" w:rsidR="00AA4025" w:rsidRPr="004A3F3A" w:rsidRDefault="00AA4025" w:rsidP="001B500E">
            <w:pPr>
              <w:rPr>
                <w:noProof/>
              </w:rPr>
            </w:pPr>
            <w:r w:rsidRPr="005E39B6">
              <w:rPr>
                <w:b/>
                <w:bCs/>
                <w:noProof/>
                <w:sz w:val="16"/>
                <w:szCs w:val="16"/>
              </w:rPr>
              <w:t>Comunas Consideradas</w:t>
            </w:r>
          </w:p>
        </w:tc>
      </w:tr>
      <w:tr w:rsidR="00AA4025" w:rsidRPr="004A3F3A" w14:paraId="553D6F9D" w14:textId="77777777" w:rsidTr="001B500E">
        <w:trPr>
          <w:jc w:val="center"/>
        </w:trPr>
        <w:tc>
          <w:tcPr>
            <w:tcW w:w="1899" w:type="dxa"/>
            <w:vMerge w:val="restart"/>
            <w:vAlign w:val="center"/>
          </w:tcPr>
          <w:p w14:paraId="68583124" w14:textId="608B1364" w:rsidR="00AA4025" w:rsidRPr="00AA4025" w:rsidRDefault="00AA4025" w:rsidP="00AA4025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noProof/>
                <w:sz w:val="20"/>
                <w:szCs w:val="20"/>
              </w:rPr>
            </w:pPr>
            <w:r w:rsidRPr="00AA4025">
              <w:rPr>
                <w:noProof/>
                <w:sz w:val="20"/>
                <w:szCs w:val="20"/>
              </w:rPr>
              <w:t xml:space="preserve"> Santiago</w:t>
            </w:r>
          </w:p>
        </w:tc>
        <w:tc>
          <w:tcPr>
            <w:tcW w:w="1865" w:type="dxa"/>
            <w:vAlign w:val="center"/>
          </w:tcPr>
          <w:p w14:paraId="1A6211FD" w14:textId="77777777" w:rsidR="00AA4025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Buin</w:t>
            </w:r>
          </w:p>
        </w:tc>
        <w:tc>
          <w:tcPr>
            <w:tcW w:w="1899" w:type="dxa"/>
            <w:vMerge w:val="restart"/>
            <w:vAlign w:val="center"/>
          </w:tcPr>
          <w:p w14:paraId="3F58DD91" w14:textId="6906543C" w:rsidR="00AA4025" w:rsidRPr="007C2337" w:rsidRDefault="00AA4025" w:rsidP="007C2337">
            <w:pPr>
              <w:pStyle w:val="Prrafodelista"/>
              <w:numPr>
                <w:ilvl w:val="0"/>
                <w:numId w:val="7"/>
              </w:numPr>
              <w:ind w:left="384" w:hanging="283"/>
              <w:rPr>
                <w:noProof/>
                <w:sz w:val="20"/>
                <w:szCs w:val="20"/>
              </w:rPr>
            </w:pPr>
            <w:r w:rsidRPr="007C2337">
              <w:rPr>
                <w:noProof/>
                <w:sz w:val="20"/>
                <w:szCs w:val="20"/>
              </w:rPr>
              <w:t>Concepción</w:t>
            </w:r>
          </w:p>
        </w:tc>
        <w:tc>
          <w:tcPr>
            <w:tcW w:w="1865" w:type="dxa"/>
            <w:vAlign w:val="center"/>
          </w:tcPr>
          <w:p w14:paraId="4F38E887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Chiguayante</w:t>
            </w:r>
          </w:p>
        </w:tc>
      </w:tr>
      <w:tr w:rsidR="00AA4025" w:rsidRPr="004A3F3A" w14:paraId="0EE00096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30EFBB71" w14:textId="77777777" w:rsidR="00AA4025" w:rsidRPr="004A3F3A" w:rsidRDefault="00AA4025" w:rsidP="001B500E">
            <w:pPr>
              <w:spacing w:line="360" w:lineRule="auto"/>
              <w:ind w:left="180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7F6BCFB" w14:textId="77777777" w:rsidR="00AA4025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Calera de Tango</w:t>
            </w:r>
          </w:p>
        </w:tc>
        <w:tc>
          <w:tcPr>
            <w:tcW w:w="1899" w:type="dxa"/>
            <w:vMerge/>
            <w:vAlign w:val="center"/>
          </w:tcPr>
          <w:p w14:paraId="4FBCEEB5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1E1E639B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Concepción</w:t>
            </w:r>
          </w:p>
        </w:tc>
      </w:tr>
      <w:tr w:rsidR="00AA4025" w:rsidRPr="004A3F3A" w14:paraId="04775561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428334B6" w14:textId="77777777" w:rsidR="00AA4025" w:rsidRPr="004A3F3A" w:rsidRDefault="00AA4025" w:rsidP="00AA4025">
            <w:pPr>
              <w:numPr>
                <w:ilvl w:val="3"/>
                <w:numId w:val="2"/>
              </w:numPr>
              <w:spacing w:line="360" w:lineRule="auto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E8A092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Cerrillos</w:t>
            </w:r>
          </w:p>
        </w:tc>
        <w:tc>
          <w:tcPr>
            <w:tcW w:w="1899" w:type="dxa"/>
            <w:vMerge/>
            <w:vAlign w:val="center"/>
          </w:tcPr>
          <w:p w14:paraId="508CF6C0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AE313B1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Coronel</w:t>
            </w:r>
          </w:p>
        </w:tc>
      </w:tr>
      <w:tr w:rsidR="00AA4025" w:rsidRPr="004A3F3A" w14:paraId="40AB5373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7113292D" w14:textId="77777777" w:rsidR="00AA4025" w:rsidRPr="004A3F3A" w:rsidRDefault="00AA4025" w:rsidP="00AA4025">
            <w:pPr>
              <w:numPr>
                <w:ilvl w:val="3"/>
                <w:numId w:val="2"/>
              </w:numPr>
              <w:spacing w:line="360" w:lineRule="auto"/>
              <w:contextualSpacing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71F935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Cerro Navia</w:t>
            </w:r>
          </w:p>
        </w:tc>
        <w:tc>
          <w:tcPr>
            <w:tcW w:w="1899" w:type="dxa"/>
            <w:vMerge/>
            <w:vAlign w:val="center"/>
          </w:tcPr>
          <w:p w14:paraId="616545E7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05379712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Florida</w:t>
            </w:r>
          </w:p>
        </w:tc>
      </w:tr>
      <w:tr w:rsidR="00AA4025" w:rsidRPr="004A3F3A" w14:paraId="46A260B1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07AD285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8F04E1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Colina</w:t>
            </w:r>
          </w:p>
        </w:tc>
        <w:tc>
          <w:tcPr>
            <w:tcW w:w="1899" w:type="dxa"/>
            <w:vMerge/>
            <w:vAlign w:val="center"/>
          </w:tcPr>
          <w:p w14:paraId="55F1B28F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345BF3BD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Hualqui</w:t>
            </w:r>
          </w:p>
        </w:tc>
      </w:tr>
      <w:tr w:rsidR="00AA4025" w:rsidRPr="004A3F3A" w14:paraId="134F48FE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5E6447A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81CE9D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Conchalí</w:t>
            </w:r>
          </w:p>
        </w:tc>
        <w:tc>
          <w:tcPr>
            <w:tcW w:w="1899" w:type="dxa"/>
            <w:vMerge/>
            <w:vAlign w:val="center"/>
          </w:tcPr>
          <w:p w14:paraId="1842DA35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57B9F094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Hualpén</w:t>
            </w:r>
          </w:p>
        </w:tc>
      </w:tr>
      <w:tr w:rsidR="00AA4025" w:rsidRPr="004A3F3A" w14:paraId="2D8EE5CC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3AFE8F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E899B3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Curacaví</w:t>
            </w:r>
          </w:p>
        </w:tc>
        <w:tc>
          <w:tcPr>
            <w:tcW w:w="1899" w:type="dxa"/>
            <w:vMerge/>
            <w:vAlign w:val="center"/>
          </w:tcPr>
          <w:p w14:paraId="301418AC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0E033EDA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Lota</w:t>
            </w:r>
          </w:p>
        </w:tc>
      </w:tr>
      <w:tr w:rsidR="00AA4025" w:rsidRPr="004A3F3A" w14:paraId="5179E3D6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5E128A3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84D484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El Bosque</w:t>
            </w:r>
          </w:p>
        </w:tc>
        <w:tc>
          <w:tcPr>
            <w:tcW w:w="1899" w:type="dxa"/>
            <w:vMerge/>
            <w:vAlign w:val="center"/>
          </w:tcPr>
          <w:p w14:paraId="17DAC601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3EEAD1A8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San Pedro</w:t>
            </w:r>
          </w:p>
        </w:tc>
      </w:tr>
      <w:tr w:rsidR="00AA4025" w:rsidRPr="004A3F3A" w14:paraId="3576503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4C265F5C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725255C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Estación Central</w:t>
            </w:r>
          </w:p>
        </w:tc>
        <w:tc>
          <w:tcPr>
            <w:tcW w:w="1899" w:type="dxa"/>
            <w:vMerge/>
            <w:vAlign w:val="center"/>
          </w:tcPr>
          <w:p w14:paraId="67172B90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7EEF17F0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Talcahuano</w:t>
            </w:r>
          </w:p>
        </w:tc>
      </w:tr>
      <w:tr w:rsidR="00AA4025" w:rsidRPr="004A3F3A" w14:paraId="7E0BC60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16F03BE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936D24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Huechuraba</w:t>
            </w:r>
          </w:p>
        </w:tc>
        <w:tc>
          <w:tcPr>
            <w:tcW w:w="1899" w:type="dxa"/>
            <w:vMerge/>
            <w:vAlign w:val="center"/>
          </w:tcPr>
          <w:p w14:paraId="672EB574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05F4090C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Tomé</w:t>
            </w:r>
          </w:p>
        </w:tc>
      </w:tr>
      <w:tr w:rsidR="00AA4025" w:rsidRPr="004A3F3A" w14:paraId="5F44E5D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24B9155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B74B54C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Independencia</w:t>
            </w:r>
          </w:p>
        </w:tc>
        <w:tc>
          <w:tcPr>
            <w:tcW w:w="1899" w:type="dxa"/>
            <w:vMerge/>
            <w:vAlign w:val="center"/>
          </w:tcPr>
          <w:p w14:paraId="775C06C3" w14:textId="77777777" w:rsidR="00AA4025" w:rsidRPr="004A3F3A" w:rsidRDefault="00AA4025" w:rsidP="007C2337">
            <w:pPr>
              <w:ind w:left="384" w:hanging="283"/>
              <w:rPr>
                <w:noProof/>
              </w:rPr>
            </w:pPr>
          </w:p>
        </w:tc>
        <w:tc>
          <w:tcPr>
            <w:tcW w:w="1865" w:type="dxa"/>
            <w:vAlign w:val="center"/>
          </w:tcPr>
          <w:p w14:paraId="207C653F" w14:textId="77777777" w:rsidR="00AA4025" w:rsidRPr="001C2416" w:rsidRDefault="00AA4025" w:rsidP="001B500E">
            <w:pPr>
              <w:rPr>
                <w:noProof/>
                <w:sz w:val="14"/>
                <w:szCs w:val="14"/>
              </w:rPr>
            </w:pPr>
            <w:r w:rsidRPr="001C2416">
              <w:rPr>
                <w:noProof/>
                <w:sz w:val="14"/>
                <w:szCs w:val="14"/>
              </w:rPr>
              <w:t>Penco</w:t>
            </w:r>
          </w:p>
        </w:tc>
      </w:tr>
      <w:tr w:rsidR="00AA4025" w:rsidRPr="004A3F3A" w14:paraId="6523B16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7132860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A4BBBD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 Cisterna</w:t>
            </w:r>
          </w:p>
        </w:tc>
        <w:tc>
          <w:tcPr>
            <w:tcW w:w="1899" w:type="dxa"/>
            <w:vMerge w:val="restart"/>
            <w:vAlign w:val="center"/>
          </w:tcPr>
          <w:p w14:paraId="0671FB1B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Temuco</w:t>
            </w:r>
          </w:p>
        </w:tc>
        <w:tc>
          <w:tcPr>
            <w:tcW w:w="1865" w:type="dxa"/>
            <w:vAlign w:val="center"/>
          </w:tcPr>
          <w:p w14:paraId="5DBADFAC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Cholchol</w:t>
            </w:r>
          </w:p>
        </w:tc>
      </w:tr>
      <w:tr w:rsidR="00AA4025" w:rsidRPr="004A3F3A" w14:paraId="6BCE3F41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2559E083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406D37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 Florida</w:t>
            </w:r>
          </w:p>
        </w:tc>
        <w:tc>
          <w:tcPr>
            <w:tcW w:w="1899" w:type="dxa"/>
            <w:vMerge/>
            <w:vAlign w:val="center"/>
          </w:tcPr>
          <w:p w14:paraId="14EC2A58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32133D5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Freire</w:t>
            </w:r>
          </w:p>
        </w:tc>
      </w:tr>
      <w:tr w:rsidR="00AA4025" w:rsidRPr="004A3F3A" w14:paraId="4792BE3D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25D8863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9462DD5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 Granja</w:t>
            </w:r>
          </w:p>
        </w:tc>
        <w:tc>
          <w:tcPr>
            <w:tcW w:w="1899" w:type="dxa"/>
            <w:vMerge/>
            <w:vAlign w:val="center"/>
          </w:tcPr>
          <w:p w14:paraId="5459257C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AFFEF78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Galvarino</w:t>
            </w:r>
          </w:p>
        </w:tc>
      </w:tr>
      <w:tr w:rsidR="00AA4025" w:rsidRPr="004A3F3A" w14:paraId="57C80439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398F683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E35DCF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 Pintana</w:t>
            </w:r>
          </w:p>
        </w:tc>
        <w:tc>
          <w:tcPr>
            <w:tcW w:w="1899" w:type="dxa"/>
            <w:vMerge/>
            <w:vAlign w:val="center"/>
          </w:tcPr>
          <w:p w14:paraId="736A3C8D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DA1EB2D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Nueva Imperial</w:t>
            </w:r>
          </w:p>
        </w:tc>
      </w:tr>
      <w:tr w:rsidR="00AA4025" w:rsidRPr="004A3F3A" w14:paraId="6324862A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2F56E79C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4000A8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 Reina</w:t>
            </w:r>
          </w:p>
        </w:tc>
        <w:tc>
          <w:tcPr>
            <w:tcW w:w="1899" w:type="dxa"/>
            <w:vMerge/>
            <w:vAlign w:val="center"/>
          </w:tcPr>
          <w:p w14:paraId="00A112D3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E5BCF17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Padre Las Casas</w:t>
            </w:r>
          </w:p>
        </w:tc>
      </w:tr>
      <w:tr w:rsidR="00AA4025" w:rsidRPr="004A3F3A" w14:paraId="5CD1740C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0B3BD24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0FE992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Las Condes</w:t>
            </w:r>
          </w:p>
        </w:tc>
        <w:tc>
          <w:tcPr>
            <w:tcW w:w="1899" w:type="dxa"/>
            <w:vMerge/>
            <w:vAlign w:val="center"/>
          </w:tcPr>
          <w:p w14:paraId="124733B5" w14:textId="77777777" w:rsidR="00AA4025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09770DB" w14:textId="77777777" w:rsidR="00AA4025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Perquenco</w:t>
            </w:r>
          </w:p>
        </w:tc>
      </w:tr>
      <w:tr w:rsidR="00AA4025" w:rsidRPr="004A3F3A" w14:paraId="1B0C76A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A5DDF2D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E47B3FD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Lampa</w:t>
            </w:r>
          </w:p>
        </w:tc>
        <w:tc>
          <w:tcPr>
            <w:tcW w:w="1899" w:type="dxa"/>
            <w:vMerge/>
            <w:vAlign w:val="center"/>
          </w:tcPr>
          <w:p w14:paraId="0FD0C74E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77ABF5F" w14:textId="77777777" w:rsidR="00AA4025" w:rsidRPr="004A3F3A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Pitrufquén</w:t>
            </w:r>
          </w:p>
        </w:tc>
      </w:tr>
      <w:tr w:rsidR="00AA4025" w:rsidRPr="004A3F3A" w14:paraId="37D0FCB2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4830C806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276627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Lo Barnechea</w:t>
            </w:r>
          </w:p>
        </w:tc>
        <w:tc>
          <w:tcPr>
            <w:tcW w:w="1899" w:type="dxa"/>
            <w:vMerge/>
            <w:vAlign w:val="center"/>
          </w:tcPr>
          <w:p w14:paraId="62ACA30E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13F84DE5" w14:textId="77777777" w:rsidR="00AA4025" w:rsidRPr="004A3F3A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Temuco</w:t>
            </w:r>
          </w:p>
        </w:tc>
      </w:tr>
      <w:tr w:rsidR="00AA4025" w:rsidRPr="004A3F3A" w14:paraId="2C2BDA67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77AFC7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434968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Lo Espejo</w:t>
            </w:r>
          </w:p>
        </w:tc>
        <w:tc>
          <w:tcPr>
            <w:tcW w:w="1899" w:type="dxa"/>
            <w:vMerge w:val="restart"/>
            <w:vAlign w:val="center"/>
          </w:tcPr>
          <w:p w14:paraId="2080B54E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  <w:r w:rsidRPr="004A3F3A">
              <w:rPr>
                <w:noProof/>
                <w:sz w:val="20"/>
                <w:szCs w:val="20"/>
              </w:rPr>
              <w:t>Valdivia</w:t>
            </w:r>
          </w:p>
        </w:tc>
        <w:tc>
          <w:tcPr>
            <w:tcW w:w="1865" w:type="dxa"/>
            <w:vAlign w:val="center"/>
          </w:tcPr>
          <w:p w14:paraId="04B84496" w14:textId="77777777" w:rsidR="00AA4025" w:rsidRPr="004A3F3A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Corral</w:t>
            </w:r>
          </w:p>
        </w:tc>
      </w:tr>
      <w:tr w:rsidR="00AA4025" w:rsidRPr="004A3F3A" w14:paraId="7A25E20B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296665D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85D49A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Lo Prado</w:t>
            </w:r>
          </w:p>
        </w:tc>
        <w:tc>
          <w:tcPr>
            <w:tcW w:w="1899" w:type="dxa"/>
            <w:vMerge/>
            <w:vAlign w:val="center"/>
          </w:tcPr>
          <w:p w14:paraId="0DDEC0F8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59D99E6" w14:textId="77777777" w:rsidR="00AA4025" w:rsidRPr="004A3F3A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Máfil</w:t>
            </w:r>
          </w:p>
        </w:tc>
      </w:tr>
      <w:tr w:rsidR="00AA4025" w:rsidRPr="004A3F3A" w14:paraId="1E1F43F0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1A5DC9D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B160585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Macul</w:t>
            </w:r>
          </w:p>
        </w:tc>
        <w:tc>
          <w:tcPr>
            <w:tcW w:w="1899" w:type="dxa"/>
            <w:vMerge/>
            <w:vAlign w:val="center"/>
          </w:tcPr>
          <w:p w14:paraId="36DE77D0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0FA73EC2" w14:textId="77777777" w:rsidR="00AA4025" w:rsidRPr="004A3F3A" w:rsidRDefault="00AA4025" w:rsidP="001B500E">
            <w:pPr>
              <w:rPr>
                <w:noProof/>
              </w:rPr>
            </w:pPr>
            <w:r w:rsidRPr="004A3F3A">
              <w:rPr>
                <w:noProof/>
                <w:sz w:val="14"/>
                <w:szCs w:val="14"/>
              </w:rPr>
              <w:t>Valdivia</w:t>
            </w:r>
          </w:p>
        </w:tc>
      </w:tr>
      <w:tr w:rsidR="00AA4025" w:rsidRPr="004A3F3A" w14:paraId="0D395EC8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307E0F2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F181126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Maipú</w:t>
            </w:r>
          </w:p>
        </w:tc>
        <w:tc>
          <w:tcPr>
            <w:tcW w:w="1899" w:type="dxa"/>
            <w:vAlign w:val="center"/>
          </w:tcPr>
          <w:p w14:paraId="0956D1AC" w14:textId="4FABF9AA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 Unión</w:t>
            </w:r>
          </w:p>
        </w:tc>
        <w:tc>
          <w:tcPr>
            <w:tcW w:w="1865" w:type="dxa"/>
            <w:vAlign w:val="center"/>
          </w:tcPr>
          <w:p w14:paraId="62B6787E" w14:textId="77777777" w:rsidR="00AA4025" w:rsidRPr="004A3F3A" w:rsidRDefault="00AA4025" w:rsidP="001B500E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La Unión (sólo la ciudad urbana)</w:t>
            </w:r>
          </w:p>
        </w:tc>
      </w:tr>
      <w:tr w:rsidR="00AA4025" w:rsidRPr="004A3F3A" w14:paraId="669D6E31" w14:textId="77777777" w:rsidTr="001B500E">
        <w:trPr>
          <w:jc w:val="center"/>
        </w:trPr>
        <w:tc>
          <w:tcPr>
            <w:tcW w:w="1899" w:type="dxa"/>
            <w:vMerge/>
            <w:vAlign w:val="center"/>
          </w:tcPr>
          <w:p w14:paraId="6CF5CC6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CB0BDDB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Ñuñoa</w:t>
            </w:r>
          </w:p>
        </w:tc>
        <w:tc>
          <w:tcPr>
            <w:tcW w:w="1899" w:type="dxa"/>
            <w:vAlign w:val="center"/>
          </w:tcPr>
          <w:p w14:paraId="13703408" w14:textId="77777777" w:rsidR="00AA4025" w:rsidRPr="004A3F3A" w:rsidRDefault="00AA4025" w:rsidP="007C2337">
            <w:pPr>
              <w:numPr>
                <w:ilvl w:val="0"/>
                <w:numId w:val="7"/>
              </w:numPr>
              <w:ind w:left="384" w:hanging="283"/>
              <w:contextualSpacing/>
              <w:rPr>
                <w:noProof/>
              </w:rPr>
            </w:pPr>
            <w:r w:rsidRPr="004A3F3A">
              <w:rPr>
                <w:noProof/>
                <w:sz w:val="20"/>
                <w:szCs w:val="20"/>
              </w:rPr>
              <w:t>Coyhaique</w:t>
            </w:r>
          </w:p>
        </w:tc>
        <w:tc>
          <w:tcPr>
            <w:tcW w:w="1865" w:type="dxa"/>
            <w:vAlign w:val="center"/>
          </w:tcPr>
          <w:p w14:paraId="5288D698" w14:textId="77777777" w:rsidR="00AA4025" w:rsidRPr="004A3F3A" w:rsidRDefault="00AA4025" w:rsidP="001B500E">
            <w:pPr>
              <w:rPr>
                <w:noProof/>
              </w:rPr>
            </w:pPr>
            <w:r w:rsidRPr="004A3F3A">
              <w:rPr>
                <w:noProof/>
                <w:sz w:val="14"/>
                <w:szCs w:val="14"/>
              </w:rPr>
              <w:t>Coyhaique</w:t>
            </w:r>
          </w:p>
        </w:tc>
      </w:tr>
      <w:tr w:rsidR="00AA4025" w:rsidRPr="004A3F3A" w14:paraId="711817D9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09939F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152D09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Padre Hurtado</w:t>
            </w:r>
          </w:p>
        </w:tc>
      </w:tr>
      <w:tr w:rsidR="00AA4025" w:rsidRPr="004A3F3A" w14:paraId="039AFFC9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457E37B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ABEC51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Pedro Aguirre Cerda</w:t>
            </w:r>
          </w:p>
        </w:tc>
      </w:tr>
      <w:tr w:rsidR="00AA4025" w:rsidRPr="004A3F3A" w14:paraId="435BD68D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C5376F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908D83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Peñaflor</w:t>
            </w:r>
          </w:p>
        </w:tc>
      </w:tr>
      <w:tr w:rsidR="00AA4025" w:rsidRPr="004A3F3A" w14:paraId="3AD0DA1D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542C2E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D3AFB8B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Peñalolén</w:t>
            </w:r>
          </w:p>
        </w:tc>
      </w:tr>
      <w:tr w:rsidR="00AA4025" w:rsidRPr="004A3F3A" w14:paraId="113D45B7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94C637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2910A1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Pirque</w:t>
            </w:r>
          </w:p>
        </w:tc>
      </w:tr>
      <w:tr w:rsidR="00AA4025" w:rsidRPr="004A3F3A" w14:paraId="014B57B6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6A82EC8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D17B36E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Providencia</w:t>
            </w:r>
          </w:p>
        </w:tc>
      </w:tr>
      <w:tr w:rsidR="00AA4025" w:rsidRPr="004A3F3A" w14:paraId="75D7F147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2707EF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0C2A24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Pudahuel</w:t>
            </w:r>
          </w:p>
        </w:tc>
      </w:tr>
      <w:tr w:rsidR="00AA4025" w:rsidRPr="004A3F3A" w14:paraId="4F78D69F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850244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58BCE5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Puente Alto</w:t>
            </w:r>
          </w:p>
        </w:tc>
      </w:tr>
      <w:tr w:rsidR="00AA4025" w:rsidRPr="004A3F3A" w14:paraId="25EB4E8F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9CE6FD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2FA69D3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Quilicura</w:t>
            </w:r>
          </w:p>
        </w:tc>
      </w:tr>
      <w:tr w:rsidR="00AA4025" w:rsidRPr="004A3F3A" w14:paraId="43EB903E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F31812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9351175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Quinta Normal</w:t>
            </w:r>
          </w:p>
        </w:tc>
      </w:tr>
      <w:tr w:rsidR="00AA4025" w:rsidRPr="004A3F3A" w14:paraId="1EDF8AC1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F09731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89107A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Recoleta</w:t>
            </w:r>
          </w:p>
        </w:tc>
      </w:tr>
      <w:tr w:rsidR="00AA4025" w:rsidRPr="004A3F3A" w14:paraId="0FFC89B2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00DAD5F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64F6C59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Renca</w:t>
            </w:r>
          </w:p>
        </w:tc>
      </w:tr>
      <w:tr w:rsidR="00AA4025" w:rsidRPr="004A3F3A" w14:paraId="0E6A71A0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63B3E2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9CCBC8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San Bernardo</w:t>
            </w:r>
          </w:p>
        </w:tc>
      </w:tr>
      <w:tr w:rsidR="00AA4025" w:rsidRPr="004A3F3A" w14:paraId="49471215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495B90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EE81A56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San Joaquin</w:t>
            </w:r>
          </w:p>
        </w:tc>
      </w:tr>
      <w:tr w:rsidR="00AA4025" w:rsidRPr="004A3F3A" w14:paraId="2F4B508B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68D9C5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1B3F1AD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San Miguel</w:t>
            </w:r>
          </w:p>
        </w:tc>
      </w:tr>
      <w:tr w:rsidR="00AA4025" w:rsidRPr="004A3F3A" w14:paraId="4B923599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75D9E0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D84D2A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San Ramón</w:t>
            </w:r>
          </w:p>
        </w:tc>
      </w:tr>
      <w:tr w:rsidR="00AA4025" w:rsidRPr="004A3F3A" w14:paraId="0A81FE27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31EFBC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6AD1EC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Santiago</w:t>
            </w:r>
          </w:p>
        </w:tc>
      </w:tr>
      <w:tr w:rsidR="00AA4025" w:rsidRPr="004A3F3A" w14:paraId="252BE5CD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7FFD37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C5F758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Talagante</w:t>
            </w:r>
          </w:p>
        </w:tc>
      </w:tr>
      <w:tr w:rsidR="00AA4025" w:rsidRPr="004A3F3A" w14:paraId="2E28E668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01BC0C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3BEEA2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Vitacura</w:t>
            </w:r>
          </w:p>
        </w:tc>
      </w:tr>
      <w:tr w:rsidR="00AA4025" w:rsidRPr="004A3F3A" w14:paraId="6D49A352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 w:val="restart"/>
            <w:vAlign w:val="center"/>
          </w:tcPr>
          <w:p w14:paraId="721BE544" w14:textId="28277AF8" w:rsidR="00AA4025" w:rsidRPr="007C2337" w:rsidRDefault="007C2337" w:rsidP="007C2337">
            <w:pPr>
              <w:spacing w:line="360" w:lineRule="auto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t xml:space="preserve">       2.</w:t>
            </w:r>
            <w:r w:rsidR="00AA4025" w:rsidRPr="007C2337">
              <w:rPr>
                <w:noProof/>
                <w:sz w:val="20"/>
                <w:szCs w:val="20"/>
              </w:rPr>
              <w:t>Valparaíso</w:t>
            </w:r>
          </w:p>
        </w:tc>
        <w:tc>
          <w:tcPr>
            <w:tcW w:w="1865" w:type="dxa"/>
            <w:vAlign w:val="center"/>
          </w:tcPr>
          <w:p w14:paraId="3337587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Algarrobo</w:t>
            </w:r>
          </w:p>
        </w:tc>
      </w:tr>
      <w:tr w:rsidR="00AA4025" w:rsidRPr="004A3F3A" w14:paraId="6A11E4D0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D0B75AD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BAE5578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Casablanca</w:t>
            </w:r>
          </w:p>
        </w:tc>
      </w:tr>
      <w:tr w:rsidR="00AA4025" w:rsidRPr="004A3F3A" w14:paraId="269C4510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B83E218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1D85871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Concón</w:t>
            </w:r>
          </w:p>
        </w:tc>
      </w:tr>
      <w:tr w:rsidR="00AA4025" w:rsidRPr="004A3F3A" w14:paraId="536C2E82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54124A2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5CB2D397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La Cruz</w:t>
            </w:r>
          </w:p>
        </w:tc>
      </w:tr>
      <w:tr w:rsidR="00AA4025" w:rsidRPr="004A3F3A" w14:paraId="434C86C0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78410538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17226E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Limache</w:t>
            </w:r>
          </w:p>
        </w:tc>
      </w:tr>
      <w:tr w:rsidR="00AA4025" w:rsidRPr="004A3F3A" w14:paraId="2B5FB6EF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69DA4B3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6836FA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Puchuncaví</w:t>
            </w:r>
          </w:p>
        </w:tc>
      </w:tr>
      <w:tr w:rsidR="00AA4025" w:rsidRPr="004A3F3A" w14:paraId="2290BAAF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11F9B12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330D5C0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Quilpué</w:t>
            </w:r>
          </w:p>
        </w:tc>
      </w:tr>
      <w:tr w:rsidR="00AA4025" w:rsidRPr="004A3F3A" w14:paraId="311581C4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556974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05F55DA0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Quillota</w:t>
            </w:r>
          </w:p>
        </w:tc>
      </w:tr>
      <w:tr w:rsidR="00AA4025" w:rsidRPr="004A3F3A" w14:paraId="74998AD1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120105A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61FFF7F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Quintero</w:t>
            </w:r>
          </w:p>
        </w:tc>
      </w:tr>
      <w:tr w:rsidR="00AA4025" w:rsidRPr="004A3F3A" w14:paraId="605E944C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416F7268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6B84CAA2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Valparaíso</w:t>
            </w:r>
          </w:p>
        </w:tc>
      </w:tr>
      <w:tr w:rsidR="00AA4025" w:rsidRPr="004A3F3A" w14:paraId="759D847C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276C13BC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783DCAE4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Villa Alemana</w:t>
            </w:r>
          </w:p>
        </w:tc>
      </w:tr>
      <w:tr w:rsidR="00AA4025" w:rsidRPr="004A3F3A" w14:paraId="4C54CF67" w14:textId="77777777" w:rsidTr="001B500E">
        <w:trPr>
          <w:gridAfter w:val="2"/>
          <w:wAfter w:w="3764" w:type="dxa"/>
          <w:jc w:val="center"/>
        </w:trPr>
        <w:tc>
          <w:tcPr>
            <w:tcW w:w="1899" w:type="dxa"/>
            <w:vMerge/>
            <w:vAlign w:val="center"/>
          </w:tcPr>
          <w:p w14:paraId="36F08C66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</w:p>
        </w:tc>
        <w:tc>
          <w:tcPr>
            <w:tcW w:w="1865" w:type="dxa"/>
            <w:vAlign w:val="center"/>
          </w:tcPr>
          <w:p w14:paraId="4546E891" w14:textId="77777777" w:rsidR="00AA4025" w:rsidRPr="004A3F3A" w:rsidRDefault="00AA4025" w:rsidP="001B500E">
            <w:pPr>
              <w:spacing w:line="360" w:lineRule="auto"/>
              <w:rPr>
                <w:noProof/>
                <w:sz w:val="14"/>
                <w:szCs w:val="14"/>
              </w:rPr>
            </w:pPr>
            <w:r w:rsidRPr="004A3F3A">
              <w:rPr>
                <w:noProof/>
                <w:sz w:val="14"/>
                <w:szCs w:val="14"/>
              </w:rPr>
              <w:t>Viña del Mar</w:t>
            </w:r>
          </w:p>
        </w:tc>
      </w:tr>
    </w:tbl>
    <w:p w14:paraId="24085860" w14:textId="77777777" w:rsidR="00697CE3" w:rsidRPr="00F12F44" w:rsidRDefault="00697CE3" w:rsidP="00697CE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8991E5" w14:textId="77777777" w:rsidR="00172B22" w:rsidRDefault="00172B22"/>
    <w:sectPr w:rsidR="00172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8A1"/>
    <w:multiLevelType w:val="hybridMultilevel"/>
    <w:tmpl w:val="F49ED326"/>
    <w:lvl w:ilvl="0" w:tplc="80909AD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00D1"/>
    <w:multiLevelType w:val="hybridMultilevel"/>
    <w:tmpl w:val="99246C24"/>
    <w:lvl w:ilvl="0" w:tplc="34980EC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3C50EB"/>
    <w:multiLevelType w:val="hybridMultilevel"/>
    <w:tmpl w:val="BCAA37AA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C47B1"/>
    <w:multiLevelType w:val="hybridMultilevel"/>
    <w:tmpl w:val="10AA9526"/>
    <w:lvl w:ilvl="0" w:tplc="DEA0275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3E88"/>
    <w:multiLevelType w:val="hybridMultilevel"/>
    <w:tmpl w:val="F5F08F6E"/>
    <w:lvl w:ilvl="0" w:tplc="CDA6C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8AC6D64"/>
    <w:multiLevelType w:val="hybridMultilevel"/>
    <w:tmpl w:val="8D98870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5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3"/>
    <w:rsid w:val="00114B84"/>
    <w:rsid w:val="00172B22"/>
    <w:rsid w:val="00697CE3"/>
    <w:rsid w:val="007C2337"/>
    <w:rsid w:val="00A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5543"/>
  <w15:chartTrackingRefBased/>
  <w15:docId w15:val="{E2CE2DCB-0E29-4362-B099-3E69945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E3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97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C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L"/>
    </w:rPr>
  </w:style>
  <w:style w:type="paragraph" w:styleId="Prrafodelista">
    <w:name w:val="List Paragraph"/>
    <w:aliases w:val="Párrafo de listax,Viñeta 1,Heading 2_sj,Viñetas"/>
    <w:basedOn w:val="Normal"/>
    <w:link w:val="PrrafodelistaCar"/>
    <w:uiPriority w:val="34"/>
    <w:qFormat/>
    <w:rsid w:val="00697CE3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,Viñetas Car"/>
    <w:link w:val="Prrafodelista"/>
    <w:uiPriority w:val="34"/>
    <w:qFormat/>
    <w:rsid w:val="00697CE3"/>
    <w:rPr>
      <w:rFonts w:ascii="Calibri" w:eastAsia="Calibri" w:hAnsi="Calibri" w:cs="Calibri"/>
      <w:lang w:eastAsia="es-CL"/>
    </w:rPr>
  </w:style>
  <w:style w:type="table" w:styleId="Tablaconcuadrcula">
    <w:name w:val="Table Grid"/>
    <w:basedOn w:val="Tablanormal"/>
    <w:uiPriority w:val="39"/>
    <w:rsid w:val="00697CE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707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</dc:creator>
  <cp:keywords/>
  <dc:description/>
  <cp:lastModifiedBy>Alejandra Vargas</cp:lastModifiedBy>
  <cp:revision>4</cp:revision>
  <dcterms:created xsi:type="dcterms:W3CDTF">2022-01-17T13:21:00Z</dcterms:created>
  <dcterms:modified xsi:type="dcterms:W3CDTF">2022-02-15T19:37:00Z</dcterms:modified>
</cp:coreProperties>
</file>