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1ECB5" w14:textId="00455CF3" w:rsidR="003109C4" w:rsidRPr="001D4216" w:rsidRDefault="003109C4" w:rsidP="00A05665">
      <w:pPr>
        <w:pStyle w:val="Prrafodelista"/>
        <w:numPr>
          <w:ilvl w:val="0"/>
          <w:numId w:val="43"/>
        </w:numPr>
        <w:tabs>
          <w:tab w:val="left" w:pos="1134"/>
        </w:tabs>
        <w:rPr>
          <w:rFonts w:asciiTheme="majorHAnsi" w:eastAsia="Calibri" w:hAnsiTheme="majorHAnsi" w:cstheme="majorHAnsi"/>
          <w:b/>
          <w:color w:val="000000"/>
        </w:rPr>
      </w:pPr>
      <w:bookmarkStart w:id="0" w:name="_Ref126177050"/>
      <w:r w:rsidRPr="001D4216">
        <w:rPr>
          <w:rFonts w:asciiTheme="majorHAnsi" w:eastAsia="Calibri" w:hAnsiTheme="majorHAnsi" w:cstheme="majorHAnsi"/>
          <w:b/>
          <w:color w:val="000000"/>
        </w:rPr>
        <w:t>Identificación del Oferente – PERSONA NATURAL</w:t>
      </w:r>
      <w:bookmarkEnd w:id="0"/>
    </w:p>
    <w:p w14:paraId="0D22AABB" w14:textId="77777777" w:rsidR="003109C4" w:rsidRPr="001D4216" w:rsidRDefault="003109C4" w:rsidP="003109C4">
      <w:pPr>
        <w:rPr>
          <w:rFonts w:asciiTheme="majorHAnsi" w:eastAsia="Calibri" w:hAnsiTheme="majorHAnsi" w:cstheme="majorHAnsi"/>
          <w:b/>
          <w:color w:val="000000"/>
        </w:rPr>
      </w:pPr>
    </w:p>
    <w:tbl>
      <w:tblPr>
        <w:tblW w:w="8818" w:type="dxa"/>
        <w:tblLayout w:type="fixed"/>
        <w:tblLook w:val="0400" w:firstRow="0" w:lastRow="0" w:firstColumn="0" w:lastColumn="0" w:noHBand="0" w:noVBand="1"/>
      </w:tblPr>
      <w:tblGrid>
        <w:gridCol w:w="2542"/>
        <w:gridCol w:w="2331"/>
        <w:gridCol w:w="646"/>
        <w:gridCol w:w="1306"/>
        <w:gridCol w:w="1993"/>
      </w:tblGrid>
      <w:tr w:rsidR="003109C4" w:rsidRPr="00131F95" w14:paraId="44AC5F12" w14:textId="77777777" w:rsidTr="00FB0995">
        <w:trPr>
          <w:trHeight w:val="406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5FC8CA6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  <w:b/>
                <w:color w:val="000000"/>
              </w:rPr>
            </w:pPr>
            <w:r w:rsidRPr="00131F95">
              <w:rPr>
                <w:rFonts w:asciiTheme="majorHAnsi" w:eastAsia="Verdana" w:hAnsiTheme="majorHAnsi" w:cstheme="majorHAnsi"/>
              </w:rPr>
              <w:t>Persona Natural</w:t>
            </w:r>
          </w:p>
        </w:tc>
      </w:tr>
      <w:tr w:rsidR="003109C4" w:rsidRPr="00131F95" w14:paraId="073DCD4B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81A2B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 xml:space="preserve">Nombre completo </w:t>
            </w:r>
          </w:p>
        </w:tc>
        <w:tc>
          <w:tcPr>
            <w:tcW w:w="62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0BB49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 </w:t>
            </w:r>
          </w:p>
        </w:tc>
      </w:tr>
      <w:tr w:rsidR="003109C4" w:rsidRPr="00131F95" w14:paraId="37511055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96DB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RUT</w:t>
            </w:r>
          </w:p>
        </w:tc>
        <w:tc>
          <w:tcPr>
            <w:tcW w:w="62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20906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 </w:t>
            </w:r>
          </w:p>
        </w:tc>
      </w:tr>
      <w:tr w:rsidR="003109C4" w:rsidRPr="00131F95" w14:paraId="07D08B52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C6EF6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 xml:space="preserve">Dirección </w:t>
            </w:r>
          </w:p>
        </w:tc>
        <w:tc>
          <w:tcPr>
            <w:tcW w:w="62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9A449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 </w:t>
            </w:r>
          </w:p>
        </w:tc>
      </w:tr>
      <w:tr w:rsidR="003109C4" w:rsidRPr="00131F95" w14:paraId="05ED56F4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D7392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Profesión u Oficio</w:t>
            </w:r>
          </w:p>
        </w:tc>
        <w:tc>
          <w:tcPr>
            <w:tcW w:w="62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79D60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40F208B4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2D717B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Estado Civil</w:t>
            </w:r>
          </w:p>
        </w:tc>
        <w:tc>
          <w:tcPr>
            <w:tcW w:w="62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76748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71C16D8C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4A92D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Nacionalidad</w:t>
            </w:r>
          </w:p>
        </w:tc>
        <w:tc>
          <w:tcPr>
            <w:tcW w:w="62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1AD74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1F6B03B9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947AE3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Ciudad / Región / País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B2703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4820B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DC5D4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17E7F928" w14:textId="77777777" w:rsidTr="00FB0995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AA26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Teléfono / E-mail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52D38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  <w:tc>
          <w:tcPr>
            <w:tcW w:w="32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4BB73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063589A9" w14:textId="77777777" w:rsidTr="00FB0995">
        <w:trPr>
          <w:trHeight w:val="443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94E26DC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Gestión de Pagos</w:t>
            </w:r>
          </w:p>
        </w:tc>
      </w:tr>
      <w:tr w:rsidR="003109C4" w:rsidRPr="00131F95" w14:paraId="5ED24697" w14:textId="77777777" w:rsidTr="00FB0995">
        <w:trPr>
          <w:trHeight w:val="267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ED3A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 xml:space="preserve">Banco </w:t>
            </w:r>
          </w:p>
        </w:tc>
        <w:tc>
          <w:tcPr>
            <w:tcW w:w="6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AEE3C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6843A4B9" w14:textId="77777777" w:rsidTr="00FB0995">
        <w:trPr>
          <w:trHeight w:val="267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B040B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Tipo de Cuenta</w:t>
            </w:r>
          </w:p>
        </w:tc>
        <w:tc>
          <w:tcPr>
            <w:tcW w:w="6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6F722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55817EA5" w14:textId="77777777" w:rsidTr="00FB0995">
        <w:trPr>
          <w:trHeight w:val="267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3311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proofErr w:type="spellStart"/>
            <w:r w:rsidRPr="00131F95">
              <w:rPr>
                <w:rFonts w:asciiTheme="majorHAnsi" w:eastAsia="Verdana" w:hAnsiTheme="majorHAnsi" w:cstheme="majorHAnsi"/>
              </w:rPr>
              <w:t>N°</w:t>
            </w:r>
            <w:proofErr w:type="spellEnd"/>
            <w:r w:rsidRPr="00131F95">
              <w:rPr>
                <w:rFonts w:asciiTheme="majorHAnsi" w:eastAsia="Verdana" w:hAnsiTheme="majorHAnsi" w:cstheme="majorHAnsi"/>
              </w:rPr>
              <w:t xml:space="preserve"> de Cuenta</w:t>
            </w:r>
          </w:p>
        </w:tc>
        <w:tc>
          <w:tcPr>
            <w:tcW w:w="6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4EF7B4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0972F095" w14:textId="77777777" w:rsidTr="00FB0995">
        <w:trPr>
          <w:trHeight w:val="267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45A0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RUT</w:t>
            </w:r>
          </w:p>
        </w:tc>
        <w:tc>
          <w:tcPr>
            <w:tcW w:w="6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DBEF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  <w:tr w:rsidR="003109C4" w:rsidRPr="00131F95" w14:paraId="30D4BBE2" w14:textId="77777777" w:rsidTr="00FB0995">
        <w:trPr>
          <w:trHeight w:val="267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42D1E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  <w:r w:rsidRPr="00131F95">
              <w:rPr>
                <w:rFonts w:asciiTheme="majorHAnsi" w:eastAsia="Verdana" w:hAnsiTheme="majorHAnsi" w:cstheme="majorHAnsi"/>
              </w:rPr>
              <w:t>E-mail</w:t>
            </w:r>
          </w:p>
        </w:tc>
        <w:tc>
          <w:tcPr>
            <w:tcW w:w="6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39915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eastAsia="Verdana" w:hAnsiTheme="majorHAnsi" w:cstheme="majorHAnsi"/>
              </w:rPr>
            </w:pPr>
          </w:p>
        </w:tc>
      </w:tr>
    </w:tbl>
    <w:p w14:paraId="6C388D50" w14:textId="77777777" w:rsidR="003109C4" w:rsidRDefault="003109C4" w:rsidP="003109C4">
      <w:pPr>
        <w:tabs>
          <w:tab w:val="left" w:pos="450"/>
        </w:tabs>
        <w:spacing w:line="276" w:lineRule="auto"/>
        <w:ind w:left="1159" w:hanging="1562"/>
        <w:jc w:val="both"/>
        <w:rPr>
          <w:rFonts w:asciiTheme="majorHAnsi" w:hAnsiTheme="majorHAnsi" w:cstheme="majorHAnsi"/>
        </w:rPr>
      </w:pPr>
    </w:p>
    <w:p w14:paraId="50922974" w14:textId="77777777" w:rsidR="003109C4" w:rsidRDefault="003109C4" w:rsidP="003109C4">
      <w:pPr>
        <w:tabs>
          <w:tab w:val="left" w:pos="450"/>
        </w:tabs>
        <w:spacing w:line="276" w:lineRule="auto"/>
        <w:ind w:left="1159" w:hanging="1562"/>
        <w:jc w:val="both"/>
        <w:rPr>
          <w:rFonts w:asciiTheme="majorHAnsi" w:hAnsiTheme="majorHAnsi" w:cstheme="majorHAnsi"/>
        </w:rPr>
      </w:pPr>
    </w:p>
    <w:p w14:paraId="124D167E" w14:textId="77777777" w:rsidR="003109C4" w:rsidRDefault="003109C4" w:rsidP="003109C4">
      <w:pPr>
        <w:tabs>
          <w:tab w:val="left" w:pos="450"/>
        </w:tabs>
        <w:spacing w:line="276" w:lineRule="auto"/>
        <w:ind w:left="1159" w:hanging="1562"/>
        <w:jc w:val="center"/>
        <w:rPr>
          <w:rFonts w:asciiTheme="majorHAnsi" w:hAnsiTheme="majorHAnsi" w:cstheme="majorHAnsi"/>
        </w:rPr>
      </w:pPr>
    </w:p>
    <w:p w14:paraId="3264A0F6" w14:textId="77777777" w:rsidR="003109C4" w:rsidRPr="00131F95" w:rsidRDefault="003109C4" w:rsidP="003109C4">
      <w:pPr>
        <w:pBdr>
          <w:top w:val="single" w:sz="4" w:space="1" w:color="auto"/>
        </w:pBdr>
        <w:tabs>
          <w:tab w:val="left" w:pos="426"/>
        </w:tabs>
        <w:spacing w:line="276" w:lineRule="auto"/>
        <w:ind w:left="2268" w:right="1892" w:hanging="141"/>
        <w:jc w:val="center"/>
        <w:rPr>
          <w:rFonts w:asciiTheme="majorHAnsi" w:hAnsiTheme="majorHAnsi" w:cstheme="majorHAnsi"/>
        </w:rPr>
      </w:pPr>
      <w:r w:rsidRPr="00131F95">
        <w:rPr>
          <w:rFonts w:asciiTheme="majorHAnsi" w:hAnsiTheme="majorHAnsi" w:cstheme="majorHAnsi"/>
        </w:rPr>
        <w:t>Nombre y Firma</w:t>
      </w:r>
    </w:p>
    <w:p w14:paraId="597FD841" w14:textId="3BB041CC" w:rsidR="003109C4" w:rsidRPr="0098399B" w:rsidRDefault="003109C4" w:rsidP="003109C4">
      <w:pPr>
        <w:jc w:val="both"/>
        <w:rPr>
          <w:rFonts w:asciiTheme="majorHAnsi" w:hAnsiTheme="majorHAnsi" w:cstheme="majorHAnsi"/>
          <w:b/>
          <w:color w:val="000000"/>
        </w:rPr>
      </w:pPr>
    </w:p>
    <w:sectPr w:rsidR="003109C4" w:rsidRPr="0098399B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6CCD" w14:textId="77777777" w:rsidR="0070233E" w:rsidRDefault="0070233E" w:rsidP="003109C4">
      <w:r>
        <w:separator/>
      </w:r>
    </w:p>
  </w:endnote>
  <w:endnote w:type="continuationSeparator" w:id="0">
    <w:p w14:paraId="6EE06566" w14:textId="77777777" w:rsidR="0070233E" w:rsidRDefault="0070233E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9F0DE" w14:textId="77777777" w:rsidR="0070233E" w:rsidRDefault="0070233E" w:rsidP="003109C4">
      <w:r>
        <w:separator/>
      </w:r>
    </w:p>
  </w:footnote>
  <w:footnote w:type="continuationSeparator" w:id="0">
    <w:p w14:paraId="5E442137" w14:textId="77777777" w:rsidR="0070233E" w:rsidRDefault="0070233E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2487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3207" w:hanging="360"/>
      </w:pPr>
    </w:lvl>
    <w:lvl w:ilvl="2" w:tplc="580A001B" w:tentative="1">
      <w:start w:val="1"/>
      <w:numFmt w:val="lowerRoman"/>
      <w:lvlText w:val="%3."/>
      <w:lvlJc w:val="right"/>
      <w:pPr>
        <w:ind w:left="3927" w:hanging="180"/>
      </w:pPr>
    </w:lvl>
    <w:lvl w:ilvl="3" w:tplc="580A000F" w:tentative="1">
      <w:start w:val="1"/>
      <w:numFmt w:val="decimal"/>
      <w:lvlText w:val="%4."/>
      <w:lvlJc w:val="left"/>
      <w:pPr>
        <w:ind w:left="4647" w:hanging="360"/>
      </w:pPr>
    </w:lvl>
    <w:lvl w:ilvl="4" w:tplc="580A0019" w:tentative="1">
      <w:start w:val="1"/>
      <w:numFmt w:val="lowerLetter"/>
      <w:lvlText w:val="%5."/>
      <w:lvlJc w:val="left"/>
      <w:pPr>
        <w:ind w:left="5367" w:hanging="360"/>
      </w:pPr>
    </w:lvl>
    <w:lvl w:ilvl="5" w:tplc="580A001B" w:tentative="1">
      <w:start w:val="1"/>
      <w:numFmt w:val="lowerRoman"/>
      <w:lvlText w:val="%6."/>
      <w:lvlJc w:val="right"/>
      <w:pPr>
        <w:ind w:left="6087" w:hanging="180"/>
      </w:pPr>
    </w:lvl>
    <w:lvl w:ilvl="6" w:tplc="580A000F" w:tentative="1">
      <w:start w:val="1"/>
      <w:numFmt w:val="decimal"/>
      <w:lvlText w:val="%7."/>
      <w:lvlJc w:val="left"/>
      <w:pPr>
        <w:ind w:left="6807" w:hanging="360"/>
      </w:pPr>
    </w:lvl>
    <w:lvl w:ilvl="7" w:tplc="580A0019" w:tentative="1">
      <w:start w:val="1"/>
      <w:numFmt w:val="lowerLetter"/>
      <w:lvlText w:val="%8."/>
      <w:lvlJc w:val="left"/>
      <w:pPr>
        <w:ind w:left="7527" w:hanging="360"/>
      </w:pPr>
    </w:lvl>
    <w:lvl w:ilvl="8" w:tplc="58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DC9E1A56"/>
    <w:lvl w:ilvl="0" w:tplc="4FA86A9C">
      <w:start w:val="2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737491B4"/>
    <w:lvl w:ilvl="0" w:tplc="A63AAB9E">
      <w:start w:val="1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30514"/>
    <w:rsid w:val="001B1349"/>
    <w:rsid w:val="001F1DCA"/>
    <w:rsid w:val="0025368C"/>
    <w:rsid w:val="002B1BBE"/>
    <w:rsid w:val="002C369E"/>
    <w:rsid w:val="003109C4"/>
    <w:rsid w:val="00314C36"/>
    <w:rsid w:val="00315F7B"/>
    <w:rsid w:val="00332622"/>
    <w:rsid w:val="0034102B"/>
    <w:rsid w:val="00350573"/>
    <w:rsid w:val="0036029B"/>
    <w:rsid w:val="003A34E0"/>
    <w:rsid w:val="00426E56"/>
    <w:rsid w:val="00432309"/>
    <w:rsid w:val="004372B3"/>
    <w:rsid w:val="00442CFF"/>
    <w:rsid w:val="004A31C8"/>
    <w:rsid w:val="004B54EC"/>
    <w:rsid w:val="005A1D36"/>
    <w:rsid w:val="005C0A22"/>
    <w:rsid w:val="005D724D"/>
    <w:rsid w:val="00620DFC"/>
    <w:rsid w:val="00622DBF"/>
    <w:rsid w:val="00630394"/>
    <w:rsid w:val="00654399"/>
    <w:rsid w:val="00695129"/>
    <w:rsid w:val="006B34A1"/>
    <w:rsid w:val="006B575E"/>
    <w:rsid w:val="006E12F5"/>
    <w:rsid w:val="0070233E"/>
    <w:rsid w:val="00754D40"/>
    <w:rsid w:val="0077127A"/>
    <w:rsid w:val="00771B52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05665"/>
    <w:rsid w:val="00A2168A"/>
    <w:rsid w:val="00A3266D"/>
    <w:rsid w:val="00A5060D"/>
    <w:rsid w:val="00A54ECA"/>
    <w:rsid w:val="00A84471"/>
    <w:rsid w:val="00A87E7E"/>
    <w:rsid w:val="00AD0A63"/>
    <w:rsid w:val="00B10D28"/>
    <w:rsid w:val="00B80AF9"/>
    <w:rsid w:val="00B9051A"/>
    <w:rsid w:val="00BC2AEA"/>
    <w:rsid w:val="00BC434B"/>
    <w:rsid w:val="00BF658C"/>
    <w:rsid w:val="00BF7380"/>
    <w:rsid w:val="00C24C3C"/>
    <w:rsid w:val="00C60A85"/>
    <w:rsid w:val="00C656CB"/>
    <w:rsid w:val="00C8415F"/>
    <w:rsid w:val="00C85500"/>
    <w:rsid w:val="00CD5B46"/>
    <w:rsid w:val="00D02B6D"/>
    <w:rsid w:val="00D71C75"/>
    <w:rsid w:val="00D82DB6"/>
    <w:rsid w:val="00DA7C29"/>
    <w:rsid w:val="00DD4D0B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3</cp:revision>
  <cp:lastPrinted>2023-03-28T15:55:00Z</cp:lastPrinted>
  <dcterms:created xsi:type="dcterms:W3CDTF">2023-03-28T19:43:00Z</dcterms:created>
  <dcterms:modified xsi:type="dcterms:W3CDTF">2023-03-28T20:10:00Z</dcterms:modified>
</cp:coreProperties>
</file>